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1673266A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 xml:space="preserve">P6 (AQE GROUP) Week Beginning </w:t>
      </w:r>
      <w:r w:rsidR="007B7159">
        <w:rPr>
          <w:b/>
          <w:bCs/>
          <w:sz w:val="28"/>
          <w:szCs w:val="28"/>
        </w:rPr>
        <w:t>06</w:t>
      </w:r>
      <w:r w:rsidRPr="009D46C8">
        <w:rPr>
          <w:b/>
          <w:bCs/>
          <w:sz w:val="28"/>
          <w:szCs w:val="28"/>
        </w:rPr>
        <w:t>/0</w:t>
      </w:r>
      <w:r w:rsidR="007B7159">
        <w:rPr>
          <w:b/>
          <w:bCs/>
          <w:sz w:val="28"/>
          <w:szCs w:val="28"/>
        </w:rPr>
        <w:t>4</w:t>
      </w:r>
      <w:r w:rsidRPr="009D46C8">
        <w:rPr>
          <w:b/>
          <w:bCs/>
          <w:sz w:val="28"/>
          <w:szCs w:val="28"/>
        </w:rPr>
        <w:t>/20</w:t>
      </w:r>
    </w:p>
    <w:p w14:paraId="1717721E" w14:textId="1A98FEE2" w:rsidR="009D46C8" w:rsidRPr="00DF4703" w:rsidRDefault="009D46C8" w:rsidP="009D46C8">
      <w:pPr>
        <w:rPr>
          <w:sz w:val="24"/>
          <w:szCs w:val="24"/>
        </w:rPr>
      </w:pPr>
      <w:r w:rsidRPr="006D5E6F">
        <w:rPr>
          <w:sz w:val="24"/>
          <w:szCs w:val="24"/>
        </w:rPr>
        <w:t xml:space="preserve">Hi P6 – I hope that you </w:t>
      </w:r>
      <w:r w:rsidR="00FE4492">
        <w:rPr>
          <w:sz w:val="24"/>
          <w:szCs w:val="24"/>
        </w:rPr>
        <w:t xml:space="preserve">managed to complete the work that I set you last week and that you feel you have a good understanding of </w:t>
      </w:r>
      <w:r w:rsidR="00FE4492" w:rsidRPr="00FE4492">
        <w:rPr>
          <w:b/>
          <w:bCs/>
          <w:sz w:val="24"/>
          <w:szCs w:val="24"/>
        </w:rPr>
        <w:t xml:space="preserve">Time </w:t>
      </w:r>
      <w:r w:rsidR="00FE4492">
        <w:rPr>
          <w:sz w:val="24"/>
          <w:szCs w:val="24"/>
        </w:rPr>
        <w:t xml:space="preserve">and </w:t>
      </w:r>
      <w:r w:rsidR="00FE4492" w:rsidRPr="00FE4492">
        <w:rPr>
          <w:b/>
          <w:bCs/>
          <w:sz w:val="24"/>
          <w:szCs w:val="24"/>
        </w:rPr>
        <w:t>Weight</w:t>
      </w:r>
      <w:r w:rsidR="00FE4492">
        <w:rPr>
          <w:sz w:val="24"/>
          <w:szCs w:val="24"/>
        </w:rPr>
        <w:t xml:space="preserve">.  Remind your parents to email me your two AQE test scores so far. The next two weeks are your Easter Holidays so I am only setting revision tests to help you consolidate your understanding.  You need a break from new topic work and activities!  I am only setting </w:t>
      </w:r>
      <w:r w:rsidR="00FE4492" w:rsidRPr="00EF2578">
        <w:rPr>
          <w:b/>
          <w:bCs/>
          <w:sz w:val="24"/>
          <w:szCs w:val="24"/>
        </w:rPr>
        <w:t>ONE</w:t>
      </w:r>
      <w:r w:rsidR="00FE4492">
        <w:rPr>
          <w:sz w:val="24"/>
          <w:szCs w:val="24"/>
        </w:rPr>
        <w:t xml:space="preserve"> AQE TEST (NO. 4) </w:t>
      </w:r>
      <w:r w:rsidR="00EF2578">
        <w:rPr>
          <w:sz w:val="24"/>
          <w:szCs w:val="24"/>
        </w:rPr>
        <w:t>and Progress Tests instead of a second AQE Test.</w:t>
      </w:r>
      <w:r w:rsidR="00DF4703">
        <w:rPr>
          <w:sz w:val="24"/>
          <w:szCs w:val="24"/>
        </w:rPr>
        <w:t xml:space="preserve">  </w:t>
      </w:r>
      <w:r w:rsidR="006D5E6F">
        <w:rPr>
          <w:b/>
          <w:bCs/>
          <w:sz w:val="24"/>
          <w:szCs w:val="24"/>
        </w:rPr>
        <w:t xml:space="preserve">Try to complete the following </w:t>
      </w:r>
      <w:r w:rsidR="00FE4492">
        <w:rPr>
          <w:b/>
          <w:bCs/>
          <w:sz w:val="24"/>
          <w:szCs w:val="24"/>
        </w:rPr>
        <w:t>over the Easter Break</w:t>
      </w:r>
      <w:r w:rsidR="006D5E6F">
        <w:rPr>
          <w:b/>
          <w:bCs/>
          <w:sz w:val="24"/>
          <w:szCs w:val="24"/>
        </w:rPr>
        <w:t>:</w:t>
      </w:r>
    </w:p>
    <w:p w14:paraId="45EF5C22" w14:textId="7CE59F5E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  <w:r w:rsidR="00FE4492">
        <w:rPr>
          <w:b/>
          <w:bCs/>
          <w:color w:val="FF0000"/>
          <w:sz w:val="32"/>
          <w:szCs w:val="32"/>
        </w:rPr>
        <w:t xml:space="preserve"> REVISION</w:t>
      </w:r>
      <w:r w:rsidR="000F57A2">
        <w:rPr>
          <w:b/>
          <w:bCs/>
          <w:color w:val="FF0000"/>
          <w:sz w:val="32"/>
          <w:szCs w:val="32"/>
        </w:rPr>
        <w:t xml:space="preserve">    </w:t>
      </w:r>
      <w:r w:rsidR="000F57A2" w:rsidRPr="000F57A2">
        <w:rPr>
          <w:b/>
          <w:bCs/>
          <w:sz w:val="28"/>
          <w:szCs w:val="28"/>
        </w:rPr>
        <w:t>(</w:t>
      </w:r>
      <w:r w:rsidR="000F57A2" w:rsidRPr="000F57A2">
        <w:rPr>
          <w:b/>
          <w:bCs/>
          <w:color w:val="FF0000"/>
          <w:sz w:val="28"/>
          <w:szCs w:val="28"/>
        </w:rPr>
        <w:t xml:space="preserve">STOP </w:t>
      </w:r>
      <w:r w:rsidR="000F57A2" w:rsidRPr="000F57A2">
        <w:rPr>
          <w:b/>
          <w:bCs/>
          <w:sz w:val="28"/>
          <w:szCs w:val="28"/>
        </w:rPr>
        <w:t>Daily Mental Maths)</w:t>
      </w:r>
    </w:p>
    <w:p w14:paraId="51B2E27F" w14:textId="7593B680" w:rsidR="00121841" w:rsidRPr="001F23DA" w:rsidRDefault="00121841" w:rsidP="00121841">
      <w:pPr>
        <w:pStyle w:val="ListParagraph"/>
        <w:rPr>
          <w:b/>
          <w:bCs/>
          <w:sz w:val="6"/>
          <w:szCs w:val="6"/>
        </w:rPr>
      </w:pPr>
    </w:p>
    <w:p w14:paraId="47D6E8A0" w14:textId="740B2621" w:rsidR="00EF2578" w:rsidRDefault="00EF2578" w:rsidP="006D5E6F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bookmarkStart w:id="0" w:name="_Hlk36911906"/>
      <w:r>
        <w:rPr>
          <w:b/>
          <w:bCs/>
          <w:sz w:val="24"/>
          <w:szCs w:val="24"/>
        </w:rPr>
        <w:t xml:space="preserve">REVISE notes from Facts to Learn Maths. </w:t>
      </w:r>
      <w:r w:rsidRPr="00EF2578">
        <w:rPr>
          <w:b/>
          <w:bCs/>
          <w:color w:val="00B050"/>
          <w:sz w:val="24"/>
          <w:szCs w:val="24"/>
        </w:rPr>
        <w:t>(Parents to ask questions to check children’s understanding)</w:t>
      </w:r>
    </w:p>
    <w:bookmarkEnd w:id="0"/>
    <w:p w14:paraId="3B889AFF" w14:textId="72AFAB64" w:rsidR="00121841" w:rsidRPr="00DF4703" w:rsidRDefault="00D11656" w:rsidP="00DF470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TEST </w:t>
      </w:r>
      <w:r w:rsidR="00EF2578">
        <w:rPr>
          <w:b/>
          <w:bCs/>
          <w:sz w:val="24"/>
          <w:szCs w:val="24"/>
        </w:rPr>
        <w:t>5, TEST 13, TEST 14</w:t>
      </w:r>
      <w:r>
        <w:rPr>
          <w:b/>
          <w:bCs/>
          <w:sz w:val="24"/>
          <w:szCs w:val="24"/>
        </w:rPr>
        <w:t xml:space="preserve"> and TEST </w:t>
      </w:r>
      <w:r w:rsidR="00EF2578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2 on Measures of PROGRESS TESTS S</w:t>
      </w:r>
      <w:r w:rsidR="00EF2578">
        <w:rPr>
          <w:b/>
          <w:bCs/>
          <w:sz w:val="24"/>
          <w:szCs w:val="24"/>
        </w:rPr>
        <w:t>TAGE</w:t>
      </w:r>
      <w:r>
        <w:rPr>
          <w:b/>
          <w:bCs/>
          <w:sz w:val="24"/>
          <w:szCs w:val="24"/>
        </w:rPr>
        <w:t xml:space="preserve"> 3 (blue book) </w:t>
      </w:r>
      <w:r w:rsidRPr="00D11656">
        <w:rPr>
          <w:b/>
          <w:bCs/>
          <w:color w:val="00B050"/>
          <w:sz w:val="24"/>
          <w:szCs w:val="24"/>
        </w:rPr>
        <w:t xml:space="preserve">Parents can mark – I will scan answers and </w:t>
      </w:r>
      <w:r w:rsidR="00010B7F">
        <w:rPr>
          <w:b/>
          <w:bCs/>
          <w:color w:val="00B050"/>
          <w:sz w:val="24"/>
          <w:szCs w:val="24"/>
        </w:rPr>
        <w:t xml:space="preserve">parents to </w:t>
      </w:r>
      <w:r w:rsidRPr="00D11656">
        <w:rPr>
          <w:b/>
          <w:bCs/>
          <w:color w:val="00B050"/>
          <w:sz w:val="24"/>
          <w:szCs w:val="24"/>
        </w:rPr>
        <w:t>go over any areas of misunderstanding.</w:t>
      </w:r>
      <w:r w:rsidR="00EF2578">
        <w:rPr>
          <w:b/>
          <w:bCs/>
          <w:color w:val="00B050"/>
          <w:sz w:val="24"/>
          <w:szCs w:val="24"/>
        </w:rPr>
        <w:t xml:space="preserve"> Pupils then do corrections and learn from their mistakes.</w:t>
      </w:r>
    </w:p>
    <w:p w14:paraId="15F419B0" w14:textId="64D01476" w:rsidR="00D93118" w:rsidRPr="00736CAC" w:rsidRDefault="00D93118" w:rsidP="00D93118">
      <w:pPr>
        <w:pStyle w:val="ListParagraph"/>
        <w:ind w:left="1080"/>
        <w:rPr>
          <w:b/>
          <w:bCs/>
          <w:color w:val="00B050"/>
          <w:sz w:val="2"/>
          <w:szCs w:val="2"/>
        </w:rPr>
      </w:pPr>
    </w:p>
    <w:p w14:paraId="086B3029" w14:textId="22F809FA" w:rsidR="00DF4703" w:rsidRDefault="00266637" w:rsidP="00DF4703">
      <w:pPr>
        <w:ind w:left="-284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</w:t>
      </w:r>
      <w:r w:rsidR="00EF2578"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FF0000"/>
          <w:sz w:val="32"/>
          <w:szCs w:val="32"/>
        </w:rPr>
        <w:t xml:space="preserve"> </w:t>
      </w:r>
      <w:r w:rsidR="00D93118" w:rsidRPr="00266637">
        <w:rPr>
          <w:b/>
          <w:bCs/>
          <w:color w:val="FF0000"/>
          <w:sz w:val="32"/>
          <w:szCs w:val="32"/>
        </w:rPr>
        <w:t>ENGLISH</w:t>
      </w:r>
      <w:r w:rsidR="00DF4703">
        <w:rPr>
          <w:b/>
          <w:bCs/>
          <w:color w:val="FF0000"/>
          <w:sz w:val="32"/>
          <w:szCs w:val="32"/>
        </w:rPr>
        <w:t xml:space="preserve"> REVISION</w:t>
      </w:r>
      <w:r w:rsidR="000F57A2">
        <w:rPr>
          <w:b/>
          <w:bCs/>
          <w:color w:val="FF0000"/>
          <w:sz w:val="32"/>
          <w:szCs w:val="32"/>
        </w:rPr>
        <w:t xml:space="preserve">    </w:t>
      </w:r>
      <w:r w:rsidR="000F57A2" w:rsidRPr="000F57A2">
        <w:rPr>
          <w:b/>
          <w:bCs/>
          <w:sz w:val="28"/>
          <w:szCs w:val="28"/>
        </w:rPr>
        <w:t>(</w:t>
      </w:r>
      <w:r w:rsidR="000F57A2" w:rsidRPr="000F57A2">
        <w:rPr>
          <w:b/>
          <w:bCs/>
          <w:color w:val="FF0000"/>
          <w:sz w:val="28"/>
          <w:szCs w:val="28"/>
        </w:rPr>
        <w:t xml:space="preserve">STOP </w:t>
      </w:r>
      <w:r w:rsidR="000F57A2" w:rsidRPr="000F57A2">
        <w:rPr>
          <w:b/>
          <w:bCs/>
          <w:sz w:val="28"/>
          <w:szCs w:val="28"/>
        </w:rPr>
        <w:t xml:space="preserve">Daily Mental </w:t>
      </w:r>
      <w:r w:rsidR="000F57A2">
        <w:rPr>
          <w:b/>
          <w:bCs/>
          <w:sz w:val="28"/>
          <w:szCs w:val="28"/>
        </w:rPr>
        <w:t>English</w:t>
      </w:r>
      <w:r w:rsidR="000F57A2" w:rsidRPr="000F57A2">
        <w:rPr>
          <w:b/>
          <w:bCs/>
          <w:sz w:val="28"/>
          <w:szCs w:val="28"/>
        </w:rPr>
        <w:t>)</w:t>
      </w:r>
    </w:p>
    <w:p w14:paraId="0495397F" w14:textId="0A61384E" w:rsidR="00DF4703" w:rsidRDefault="00DF4703" w:rsidP="00DF4703">
      <w:pPr>
        <w:pStyle w:val="ListParagraph"/>
        <w:numPr>
          <w:ilvl w:val="0"/>
          <w:numId w:val="8"/>
        </w:numPr>
        <w:ind w:left="709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REVISE notes from Facts to Learn English. </w:t>
      </w:r>
      <w:r w:rsidRPr="00EF2578">
        <w:rPr>
          <w:b/>
          <w:bCs/>
          <w:color w:val="00B050"/>
          <w:sz w:val="24"/>
          <w:szCs w:val="24"/>
        </w:rPr>
        <w:t>(Parents to ask questions to check children’s understanding)</w:t>
      </w:r>
    </w:p>
    <w:p w14:paraId="2DC7205D" w14:textId="446540BC" w:rsidR="00DF4703" w:rsidRDefault="00DF4703" w:rsidP="00DF4703">
      <w:pPr>
        <w:pStyle w:val="ListParagraph"/>
        <w:numPr>
          <w:ilvl w:val="0"/>
          <w:numId w:val="8"/>
        </w:numPr>
        <w:ind w:hanging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REVISE new vocabulary from Vocab Extension Books</w:t>
      </w:r>
    </w:p>
    <w:p w14:paraId="4D93FE74" w14:textId="04ED0AED" w:rsidR="00DF4703" w:rsidRDefault="00DF4703" w:rsidP="00DF4703">
      <w:pPr>
        <w:pStyle w:val="ListParagraph"/>
        <w:numPr>
          <w:ilvl w:val="0"/>
          <w:numId w:val="8"/>
        </w:numPr>
        <w:ind w:hanging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Learn from errors in AQE Practice Tests</w:t>
      </w:r>
    </w:p>
    <w:p w14:paraId="476E8A3B" w14:textId="231EDF5E" w:rsidR="000F57A2" w:rsidRPr="00C9439F" w:rsidRDefault="00C9439F" w:rsidP="00C9439F">
      <w:pPr>
        <w:pStyle w:val="ListParagraph"/>
        <w:numPr>
          <w:ilvl w:val="0"/>
          <w:numId w:val="8"/>
        </w:numPr>
        <w:ind w:hanging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Remember to read novels - try to read a little every day (30mins </w:t>
      </w:r>
      <w:proofErr w:type="spellStart"/>
      <w:r>
        <w:rPr>
          <w:b/>
          <w:bCs/>
          <w:sz w:val="24"/>
          <w:szCs w:val="24"/>
        </w:rPr>
        <w:t>approx</w:t>
      </w:r>
      <w:proofErr w:type="spellEnd"/>
      <w:r>
        <w:rPr>
          <w:b/>
          <w:bCs/>
          <w:sz w:val="24"/>
          <w:szCs w:val="24"/>
        </w:rPr>
        <w:t>!)</w:t>
      </w:r>
      <w:bookmarkStart w:id="1" w:name="_GoBack"/>
      <w:bookmarkEnd w:id="1"/>
    </w:p>
    <w:p w14:paraId="79163C5D" w14:textId="425D3A8B" w:rsidR="00266637" w:rsidRPr="00DF4703" w:rsidRDefault="000F57A2" w:rsidP="00DF4703">
      <w:pPr>
        <w:ind w:left="-284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28"/>
          <w:szCs w:val="28"/>
        </w:rPr>
        <w:t xml:space="preserve">     </w:t>
      </w:r>
      <w:r w:rsidR="00266637" w:rsidRPr="00A00BD2">
        <w:rPr>
          <w:b/>
          <w:bCs/>
          <w:color w:val="FF0000"/>
          <w:sz w:val="28"/>
          <w:szCs w:val="28"/>
        </w:rPr>
        <w:t xml:space="preserve">COMPLETE AQE TEST </w:t>
      </w:r>
      <w:r w:rsidR="00EF2578">
        <w:rPr>
          <w:b/>
          <w:bCs/>
          <w:color w:val="FF0000"/>
          <w:sz w:val="28"/>
          <w:szCs w:val="28"/>
        </w:rPr>
        <w:t xml:space="preserve">4 </w:t>
      </w:r>
      <w:r w:rsidR="00EF2578" w:rsidRPr="00EF2578">
        <w:rPr>
          <w:b/>
          <w:bCs/>
          <w:sz w:val="24"/>
          <w:szCs w:val="24"/>
        </w:rPr>
        <w:t>by 17 Friday April</w:t>
      </w:r>
      <w:r w:rsidR="00266637" w:rsidRPr="00EF2578">
        <w:rPr>
          <w:sz w:val="24"/>
          <w:szCs w:val="24"/>
        </w:rPr>
        <w:t xml:space="preserve"> </w:t>
      </w:r>
      <w:r w:rsidR="00A00BD2" w:rsidRPr="00A00BD2">
        <w:rPr>
          <w:b/>
          <w:bCs/>
          <w:color w:val="00B050"/>
          <w:sz w:val="24"/>
          <w:szCs w:val="24"/>
        </w:rPr>
        <w:t>(</w:t>
      </w:r>
      <w:r w:rsidR="00266637" w:rsidRPr="00A00BD2">
        <w:rPr>
          <w:b/>
          <w:bCs/>
          <w:color w:val="00B050"/>
          <w:sz w:val="24"/>
          <w:szCs w:val="24"/>
        </w:rPr>
        <w:t>Answers provided for parents)</w:t>
      </w:r>
    </w:p>
    <w:p w14:paraId="3F90245B" w14:textId="77777777" w:rsidR="00266637" w:rsidRPr="00A00BD2" w:rsidRDefault="00266637" w:rsidP="00266637">
      <w:pPr>
        <w:pStyle w:val="ListParagraph"/>
        <w:ind w:left="1440"/>
        <w:rPr>
          <w:sz w:val="2"/>
          <w:szCs w:val="2"/>
        </w:rPr>
      </w:pPr>
    </w:p>
    <w:p w14:paraId="1F5A87E0" w14:textId="52873D7A" w:rsidR="00266637" w:rsidRPr="00A00BD2" w:rsidRDefault="00A00BD2" w:rsidP="00A00BD2">
      <w:pPr>
        <w:rPr>
          <w:b/>
          <w:bCs/>
          <w:color w:val="FF0000"/>
          <w:sz w:val="28"/>
          <w:szCs w:val="28"/>
        </w:rPr>
      </w:pPr>
      <w:r w:rsidRPr="00A00BD2">
        <w:rPr>
          <w:b/>
          <w:bCs/>
          <w:color w:val="FF0000"/>
          <w:sz w:val="24"/>
          <w:szCs w:val="24"/>
        </w:rPr>
        <w:t xml:space="preserve"> </w:t>
      </w:r>
      <w:r w:rsidRPr="00A00BD2">
        <w:rPr>
          <w:b/>
          <w:bCs/>
          <w:color w:val="FF0000"/>
          <w:sz w:val="28"/>
          <w:szCs w:val="28"/>
        </w:rPr>
        <w:t>ARTWORK – OPTIONAL</w:t>
      </w:r>
      <w:r w:rsidR="00DF4703">
        <w:rPr>
          <w:b/>
          <w:bCs/>
          <w:color w:val="FF0000"/>
          <w:sz w:val="28"/>
          <w:szCs w:val="28"/>
        </w:rPr>
        <w:t xml:space="preserve">. </w:t>
      </w:r>
      <w:r w:rsidR="00DF4703" w:rsidRPr="00DF4703">
        <w:rPr>
          <w:b/>
          <w:bCs/>
          <w:sz w:val="24"/>
          <w:szCs w:val="24"/>
        </w:rPr>
        <w:t>If you haven’t already done so, why not try the following:</w:t>
      </w:r>
    </w:p>
    <w:p w14:paraId="4C0B046C" w14:textId="514C6767" w:rsidR="00A00BD2" w:rsidRDefault="00A00BD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3DDC8E" wp14:editId="1DC47E19">
            <wp:simplePos x="0" y="0"/>
            <wp:positionH relativeFrom="column">
              <wp:posOffset>2343150</wp:posOffset>
            </wp:positionH>
            <wp:positionV relativeFrom="paragraph">
              <wp:posOffset>198120</wp:posOffset>
            </wp:positionV>
            <wp:extent cx="972820" cy="647700"/>
            <wp:effectExtent l="0" t="0" r="0" b="0"/>
            <wp:wrapTight wrapText="bothSides">
              <wp:wrapPolygon edited="0">
                <wp:start x="0" y="0"/>
                <wp:lineTo x="0" y="20965"/>
                <wp:lineTo x="21149" y="20965"/>
                <wp:lineTo x="21149" y="0"/>
                <wp:lineTo x="0" y="0"/>
              </wp:wrapPolygon>
            </wp:wrapTight>
            <wp:docPr id="4" name="Picture 4" descr="Easter Archives - Art For Kids 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ter Archives - Art For Kids Hu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Design an Easter Card for a member of your family. Be creative! Can you make a pop-up chick card?</w:t>
      </w:r>
    </w:p>
    <w:p w14:paraId="7B27C7CF" w14:textId="45A4EB7C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0D1DC43C" w14:textId="49FDF5AE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2EC703C8" w14:textId="1C1EBED0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3977B0F9" w14:textId="054C17C0" w:rsidR="00A00BD2" w:rsidRPr="00A00BD2" w:rsidRDefault="003C5AF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F05718" wp14:editId="22146CE1">
            <wp:simplePos x="0" y="0"/>
            <wp:positionH relativeFrom="column">
              <wp:posOffset>3947795</wp:posOffset>
            </wp:positionH>
            <wp:positionV relativeFrom="paragraph">
              <wp:posOffset>612775</wp:posOffset>
            </wp:positionV>
            <wp:extent cx="850265" cy="885825"/>
            <wp:effectExtent l="0" t="0" r="6985" b="9525"/>
            <wp:wrapTight wrapText="bothSides">
              <wp:wrapPolygon edited="0">
                <wp:start x="0" y="0"/>
                <wp:lineTo x="0" y="21368"/>
                <wp:lineTo x="21294" y="21368"/>
                <wp:lineTo x="21294" y="0"/>
                <wp:lineTo x="0" y="0"/>
              </wp:wrapPolygon>
            </wp:wrapTight>
            <wp:docPr id="6" name="Picture 6" descr="Easter Bunny Crafts for Kids | family holiday.net/guide to fam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ster Bunny Crafts for Kids | family holiday.net/guide to family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BD2">
        <w:rPr>
          <w:b/>
          <w:bCs/>
          <w:sz w:val="24"/>
          <w:szCs w:val="24"/>
        </w:rPr>
        <w:t>What about drawing or painting a fancy Easter Egg on A4 o</w:t>
      </w:r>
      <w:r>
        <w:rPr>
          <w:b/>
          <w:bCs/>
          <w:sz w:val="24"/>
          <w:szCs w:val="24"/>
        </w:rPr>
        <w:t xml:space="preserve">r </w:t>
      </w:r>
      <w:r w:rsidR="00A00BD2">
        <w:rPr>
          <w:b/>
          <w:bCs/>
          <w:sz w:val="24"/>
          <w:szCs w:val="24"/>
        </w:rPr>
        <w:t xml:space="preserve">A3 paper and stick on your window for the family to enjoy. Use </w:t>
      </w:r>
      <w:r>
        <w:rPr>
          <w:b/>
          <w:bCs/>
          <w:sz w:val="24"/>
          <w:szCs w:val="24"/>
        </w:rPr>
        <w:t xml:space="preserve">different </w:t>
      </w:r>
      <w:r w:rsidR="00A00BD2">
        <w:rPr>
          <w:b/>
          <w:bCs/>
          <w:sz w:val="24"/>
          <w:szCs w:val="24"/>
        </w:rPr>
        <w:t>materials if you can.</w:t>
      </w:r>
      <w:r w:rsidR="00445BBD">
        <w:rPr>
          <w:b/>
          <w:bCs/>
          <w:sz w:val="24"/>
          <w:szCs w:val="24"/>
        </w:rPr>
        <w:t xml:space="preserve"> Or what about some Easter Bunnies? ENJOY!</w:t>
      </w:r>
    </w:p>
    <w:p w14:paraId="58C85921" w14:textId="18780BE4" w:rsidR="00D93118" w:rsidRDefault="003C5AF2" w:rsidP="00736CAC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575862" wp14:editId="7A8CD55A">
            <wp:simplePos x="0" y="0"/>
            <wp:positionH relativeFrom="column">
              <wp:posOffset>1113790</wp:posOffset>
            </wp:positionH>
            <wp:positionV relativeFrom="paragraph">
              <wp:posOffset>635</wp:posOffset>
            </wp:positionV>
            <wp:extent cx="1063625" cy="797560"/>
            <wp:effectExtent l="0" t="0" r="3175" b="2540"/>
            <wp:wrapTight wrapText="bothSides">
              <wp:wrapPolygon edited="0">
                <wp:start x="0" y="0"/>
                <wp:lineTo x="0" y="21153"/>
                <wp:lineTo x="21278" y="21153"/>
                <wp:lineTo x="212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59348F3" wp14:editId="782156CA">
            <wp:simplePos x="0" y="0"/>
            <wp:positionH relativeFrom="column">
              <wp:posOffset>2660650</wp:posOffset>
            </wp:positionH>
            <wp:positionV relativeFrom="paragraph">
              <wp:posOffset>-5080</wp:posOffset>
            </wp:positionV>
            <wp:extent cx="758825" cy="843915"/>
            <wp:effectExtent l="0" t="0" r="3175" b="0"/>
            <wp:wrapTight wrapText="bothSides">
              <wp:wrapPolygon edited="0">
                <wp:start x="0" y="0"/>
                <wp:lineTo x="0" y="20966"/>
                <wp:lineTo x="21148" y="20966"/>
                <wp:lineTo x="2114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 xml:space="preserve">    </w:t>
      </w:r>
    </w:p>
    <w:p w14:paraId="7A78F1B0" w14:textId="1E9BC6B6" w:rsidR="003C5AF2" w:rsidRDefault="003C5AF2" w:rsidP="00736CAC">
      <w:pPr>
        <w:rPr>
          <w:b/>
          <w:bCs/>
          <w:sz w:val="24"/>
          <w:szCs w:val="24"/>
        </w:rPr>
      </w:pPr>
    </w:p>
    <w:p w14:paraId="1236C81C" w14:textId="36E6BA61" w:rsidR="003C5AF2" w:rsidRDefault="000F57A2" w:rsidP="00736CAC">
      <w:pPr>
        <w:rPr>
          <w:b/>
          <w:bCs/>
          <w:sz w:val="24"/>
          <w:szCs w:val="24"/>
        </w:rPr>
      </w:pPr>
      <w:r>
        <w:rPr>
          <w:rFonts w:ascii="Helvetica" w:hAnsi="Helvetica" w:cs="Helvetica"/>
          <w:noProof/>
          <w:color w:val="421C29"/>
          <w:sz w:val="21"/>
          <w:szCs w:val="21"/>
        </w:rPr>
        <w:drawing>
          <wp:anchor distT="0" distB="0" distL="114300" distR="114300" simplePos="0" relativeHeight="251663360" behindDoc="1" locked="0" layoutInCell="1" allowOverlap="1" wp14:anchorId="4DB426A5" wp14:editId="24244C88">
            <wp:simplePos x="0" y="0"/>
            <wp:positionH relativeFrom="column">
              <wp:posOffset>4438650</wp:posOffset>
            </wp:positionH>
            <wp:positionV relativeFrom="paragraph">
              <wp:posOffset>236855</wp:posOffset>
            </wp:positionV>
            <wp:extent cx="1111885" cy="619125"/>
            <wp:effectExtent l="0" t="0" r="0" b="9525"/>
            <wp:wrapTight wrapText="bothSides">
              <wp:wrapPolygon edited="0">
                <wp:start x="0" y="0"/>
                <wp:lineTo x="0" y="21268"/>
                <wp:lineTo x="21094" y="21268"/>
                <wp:lineTo x="21094" y="0"/>
                <wp:lineTo x="0" y="0"/>
              </wp:wrapPolygon>
            </wp:wrapTight>
            <wp:docPr id="3" name="Picture 3" descr="Image not availabl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not availabl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39FBF" w14:textId="079832CB" w:rsidR="003C5AF2" w:rsidRDefault="000F57A2" w:rsidP="003C5AF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8AA0D1A" wp14:editId="206752F8">
            <wp:simplePos x="0" y="0"/>
            <wp:positionH relativeFrom="column">
              <wp:posOffset>3419475</wp:posOffset>
            </wp:positionH>
            <wp:positionV relativeFrom="paragraph">
              <wp:posOffset>193675</wp:posOffset>
            </wp:positionV>
            <wp:extent cx="857250" cy="570230"/>
            <wp:effectExtent l="0" t="0" r="0" b="1270"/>
            <wp:wrapTight wrapText="bothSides">
              <wp:wrapPolygon edited="0">
                <wp:start x="0" y="0"/>
                <wp:lineTo x="0" y="20927"/>
                <wp:lineTo x="21120" y="20927"/>
                <wp:lineTo x="21120" y="0"/>
                <wp:lineTo x="0" y="0"/>
              </wp:wrapPolygon>
            </wp:wrapTight>
            <wp:docPr id="5" name="Picture 5" descr="Miffy Hot Cross Buns · i am a food blog i am a food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ffy Hot Cross Buns · i am a food blog i am a food blo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AF2">
        <w:rPr>
          <w:b/>
          <w:bCs/>
          <w:sz w:val="24"/>
          <w:szCs w:val="24"/>
        </w:rPr>
        <w:t xml:space="preserve">You could hard boil some eggs and make a family. </w:t>
      </w:r>
    </w:p>
    <w:p w14:paraId="6CB04538" w14:textId="27C9E663" w:rsidR="000F57A2" w:rsidRDefault="000F57A2" w:rsidP="003C5AF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Try making some simple buns for Easter.</w:t>
      </w:r>
      <w:r w:rsidRPr="000F57A2">
        <w:rPr>
          <w:noProof/>
        </w:rPr>
        <w:t xml:space="preserve"> </w:t>
      </w:r>
    </w:p>
    <w:p w14:paraId="6A003FE6" w14:textId="77777777" w:rsidR="000F57A2" w:rsidRDefault="000F57A2" w:rsidP="00736CAC">
      <w:pPr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0F57A2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</w:p>
    <w:p w14:paraId="01813C14" w14:textId="77777777" w:rsidR="00082C0F" w:rsidRDefault="000F57A2" w:rsidP="00736CAC">
      <w:pPr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0F57A2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</w:p>
    <w:p w14:paraId="6B842D5C" w14:textId="040DCD0E" w:rsidR="003C5AF2" w:rsidRPr="000F57A2" w:rsidRDefault="000F57A2" w:rsidP="00736CAC">
      <w:pPr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0F57A2">
        <w:rPr>
          <w:b/>
          <w:bCs/>
          <w:i/>
          <w:iCs/>
          <w:color w:val="2F5496" w:themeColor="accent1" w:themeShade="BF"/>
          <w:sz w:val="24"/>
          <w:szCs w:val="24"/>
        </w:rPr>
        <w:t>Have a lovely Easter P6 with your family.  I hope you get to enjoy some Easter eggs and Easter treats!  I shall update the next plan on 20/04/20!</w:t>
      </w:r>
      <w:r w:rsidR="00082C0F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 Mrs </w:t>
      </w:r>
      <w:proofErr w:type="spellStart"/>
      <w:r w:rsidR="00082C0F">
        <w:rPr>
          <w:b/>
          <w:bCs/>
          <w:i/>
          <w:iCs/>
          <w:color w:val="2F5496" w:themeColor="accent1" w:themeShade="BF"/>
          <w:sz w:val="24"/>
          <w:szCs w:val="24"/>
        </w:rPr>
        <w:t>McC</w:t>
      </w:r>
      <w:proofErr w:type="spellEnd"/>
      <w:r w:rsidR="00082C0F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</w:p>
    <w:sectPr w:rsidR="003C5AF2" w:rsidRPr="000F57A2" w:rsidSect="00082C0F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28D12289"/>
    <w:multiLevelType w:val="hybridMultilevel"/>
    <w:tmpl w:val="318C4BBC"/>
    <w:lvl w:ilvl="0" w:tplc="8E0AB07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60A2B"/>
    <w:multiLevelType w:val="hybridMultilevel"/>
    <w:tmpl w:val="659CA91C"/>
    <w:lvl w:ilvl="0" w:tplc="6F0A50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6ADC4FB2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824FD"/>
    <w:rsid w:val="00082C0F"/>
    <w:rsid w:val="000F57A2"/>
    <w:rsid w:val="00121841"/>
    <w:rsid w:val="00125DB5"/>
    <w:rsid w:val="00144A28"/>
    <w:rsid w:val="001A2775"/>
    <w:rsid w:val="001F23DA"/>
    <w:rsid w:val="00207476"/>
    <w:rsid w:val="00266637"/>
    <w:rsid w:val="00345540"/>
    <w:rsid w:val="003C5AF2"/>
    <w:rsid w:val="00445BBD"/>
    <w:rsid w:val="006D5E6F"/>
    <w:rsid w:val="00736CAC"/>
    <w:rsid w:val="007A19A5"/>
    <w:rsid w:val="007B7159"/>
    <w:rsid w:val="009004D8"/>
    <w:rsid w:val="009337A8"/>
    <w:rsid w:val="009D46C8"/>
    <w:rsid w:val="00A00BD2"/>
    <w:rsid w:val="00BA00D1"/>
    <w:rsid w:val="00C9439F"/>
    <w:rsid w:val="00D11656"/>
    <w:rsid w:val="00D23DCE"/>
    <w:rsid w:val="00D62F21"/>
    <w:rsid w:val="00D93118"/>
    <w:rsid w:val="00DF4703"/>
    <w:rsid w:val="00EF2578"/>
    <w:rsid w:val="00FE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hobbycraft.co.uk/ideas/kids/how-to-make-a-family-of-egg-peop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5</cp:revision>
  <dcterms:created xsi:type="dcterms:W3CDTF">2020-04-04T15:37:00Z</dcterms:created>
  <dcterms:modified xsi:type="dcterms:W3CDTF">2020-04-04T16:55:00Z</dcterms:modified>
</cp:coreProperties>
</file>