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D2F86" w14:textId="211356F6" w:rsidR="009D46C8" w:rsidRDefault="009D46C8" w:rsidP="009D46C8">
      <w:pPr>
        <w:jc w:val="center"/>
        <w:rPr>
          <w:b/>
          <w:bCs/>
          <w:sz w:val="28"/>
          <w:szCs w:val="28"/>
        </w:rPr>
      </w:pPr>
      <w:r w:rsidRPr="009D46C8">
        <w:rPr>
          <w:b/>
          <w:bCs/>
          <w:sz w:val="28"/>
          <w:szCs w:val="28"/>
        </w:rPr>
        <w:t>P</w:t>
      </w:r>
      <w:r w:rsidR="00486DC3">
        <w:rPr>
          <w:b/>
          <w:bCs/>
          <w:sz w:val="28"/>
          <w:szCs w:val="28"/>
        </w:rPr>
        <w:t xml:space="preserve">7 </w:t>
      </w:r>
      <w:r w:rsidRPr="009D46C8">
        <w:rPr>
          <w:b/>
          <w:bCs/>
          <w:sz w:val="28"/>
          <w:szCs w:val="28"/>
        </w:rPr>
        <w:t xml:space="preserve">Week Beginning </w:t>
      </w:r>
      <w:r w:rsidR="00593316">
        <w:rPr>
          <w:b/>
          <w:bCs/>
          <w:sz w:val="28"/>
          <w:szCs w:val="28"/>
        </w:rPr>
        <w:t>2</w:t>
      </w:r>
      <w:r w:rsidRPr="009D46C8">
        <w:rPr>
          <w:b/>
          <w:bCs/>
          <w:sz w:val="28"/>
          <w:szCs w:val="28"/>
        </w:rPr>
        <w:t>0/0</w:t>
      </w:r>
      <w:r w:rsidR="00593316">
        <w:rPr>
          <w:b/>
          <w:bCs/>
          <w:sz w:val="28"/>
          <w:szCs w:val="28"/>
        </w:rPr>
        <w:t>4</w:t>
      </w:r>
      <w:r w:rsidRPr="009D46C8">
        <w:rPr>
          <w:b/>
          <w:bCs/>
          <w:sz w:val="28"/>
          <w:szCs w:val="28"/>
        </w:rPr>
        <w:t>/20</w:t>
      </w:r>
    </w:p>
    <w:p w14:paraId="1717721E" w14:textId="4B55B029" w:rsidR="009D46C8" w:rsidRDefault="009D46C8" w:rsidP="00E93284">
      <w:pPr>
        <w:tabs>
          <w:tab w:val="left" w:pos="142"/>
        </w:tabs>
        <w:rPr>
          <w:b/>
          <w:bCs/>
          <w:sz w:val="24"/>
          <w:szCs w:val="24"/>
        </w:rPr>
      </w:pPr>
      <w:r w:rsidRPr="006D5E6F">
        <w:rPr>
          <w:sz w:val="24"/>
          <w:szCs w:val="24"/>
        </w:rPr>
        <w:t>Hi P</w:t>
      </w:r>
      <w:r w:rsidR="00486DC3">
        <w:rPr>
          <w:sz w:val="24"/>
          <w:szCs w:val="24"/>
        </w:rPr>
        <w:t>7</w:t>
      </w:r>
      <w:r w:rsidRPr="006D5E6F">
        <w:rPr>
          <w:sz w:val="24"/>
          <w:szCs w:val="24"/>
        </w:rPr>
        <w:t xml:space="preserve"> – I hope that you </w:t>
      </w:r>
      <w:r w:rsidR="00D27C93">
        <w:rPr>
          <w:sz w:val="24"/>
          <w:szCs w:val="24"/>
        </w:rPr>
        <w:t xml:space="preserve">have all had a relaxing Easter and that you managed to enjoy some chocolate and fun outside in the sun! The weather has been very good recently which helps in this lockdown situation.  Now it is time to get </w:t>
      </w:r>
      <w:r w:rsidR="00E93284">
        <w:rPr>
          <w:sz w:val="24"/>
          <w:szCs w:val="24"/>
        </w:rPr>
        <w:t xml:space="preserve">back into a good routine of completing </w:t>
      </w:r>
      <w:r w:rsidR="00E05B27">
        <w:rPr>
          <w:sz w:val="24"/>
          <w:szCs w:val="24"/>
        </w:rPr>
        <w:t xml:space="preserve">some </w:t>
      </w:r>
      <w:r w:rsidR="00E93284">
        <w:rPr>
          <w:sz w:val="24"/>
          <w:szCs w:val="24"/>
        </w:rPr>
        <w:t xml:space="preserve">schoolwork Monday-Friday!  The main focus will be Maths and English and I will set some TWAU work </w:t>
      </w:r>
      <w:r w:rsidR="00E05B27">
        <w:rPr>
          <w:sz w:val="24"/>
          <w:szCs w:val="24"/>
        </w:rPr>
        <w:t xml:space="preserve">for you </w:t>
      </w:r>
      <w:r w:rsidR="00E93284">
        <w:rPr>
          <w:sz w:val="24"/>
          <w:szCs w:val="24"/>
        </w:rPr>
        <w:t xml:space="preserve">as well. </w:t>
      </w:r>
      <w:r w:rsidR="00E05B27">
        <w:rPr>
          <w:sz w:val="24"/>
          <w:szCs w:val="24"/>
        </w:rPr>
        <w:t>T</w:t>
      </w:r>
      <w:r w:rsidR="00E93284" w:rsidRPr="00E93284">
        <w:rPr>
          <w:sz w:val="24"/>
          <w:szCs w:val="24"/>
        </w:rPr>
        <w:t>ry</w:t>
      </w:r>
      <w:r w:rsidRPr="00E93284">
        <w:rPr>
          <w:sz w:val="24"/>
          <w:szCs w:val="24"/>
        </w:rPr>
        <w:t xml:space="preserve"> your best for your parents at home.  </w:t>
      </w:r>
      <w:r w:rsidR="00E93284" w:rsidRPr="00E93284">
        <w:rPr>
          <w:sz w:val="24"/>
          <w:szCs w:val="24"/>
        </w:rPr>
        <w:t xml:space="preserve">A timetable or setting a timer may help you to keep focused and </w:t>
      </w:r>
      <w:r w:rsidR="00E93284">
        <w:rPr>
          <w:sz w:val="24"/>
          <w:szCs w:val="24"/>
        </w:rPr>
        <w:t xml:space="preserve">help </w:t>
      </w:r>
      <w:r w:rsidR="00E93284" w:rsidRPr="00E93284">
        <w:rPr>
          <w:sz w:val="24"/>
          <w:szCs w:val="24"/>
        </w:rPr>
        <w:t>split your work time from play time!</w:t>
      </w:r>
      <w:r w:rsidR="00E93284">
        <w:rPr>
          <w:sz w:val="24"/>
          <w:szCs w:val="24"/>
        </w:rPr>
        <w:t xml:space="preserve"> </w:t>
      </w:r>
      <w:r w:rsidR="006D5E6F" w:rsidRPr="00E93284">
        <w:rPr>
          <w:sz w:val="24"/>
          <w:szCs w:val="24"/>
        </w:rPr>
        <w:t xml:space="preserve">Remember to keep fit and active and try not to spend too much time on your devices!  </w:t>
      </w:r>
      <w:r w:rsidR="006D5E6F" w:rsidRPr="00E93284">
        <w:rPr>
          <w:b/>
          <w:bCs/>
          <w:sz w:val="24"/>
          <w:szCs w:val="24"/>
        </w:rPr>
        <w:t>Try to complete the following activities this week:</w:t>
      </w:r>
    </w:p>
    <w:p w14:paraId="45EF5C22" w14:textId="66516C93" w:rsidR="006D5E6F" w:rsidRPr="00121841" w:rsidRDefault="006D5E6F" w:rsidP="009D46C8">
      <w:pPr>
        <w:rPr>
          <w:b/>
          <w:bCs/>
          <w:color w:val="FF0000"/>
          <w:sz w:val="32"/>
          <w:szCs w:val="32"/>
        </w:rPr>
      </w:pPr>
      <w:r w:rsidRPr="00121841">
        <w:rPr>
          <w:b/>
          <w:bCs/>
          <w:color w:val="FF0000"/>
          <w:sz w:val="32"/>
          <w:szCs w:val="32"/>
        </w:rPr>
        <w:t>MATHS</w:t>
      </w:r>
    </w:p>
    <w:p w14:paraId="07EFFB2C" w14:textId="74CCB2F6" w:rsidR="00121841" w:rsidRDefault="006D5E6F" w:rsidP="009D46C8">
      <w:pPr>
        <w:rPr>
          <w:b/>
          <w:bCs/>
          <w:sz w:val="24"/>
          <w:szCs w:val="24"/>
        </w:rPr>
      </w:pPr>
      <w:r>
        <w:rPr>
          <w:b/>
          <w:bCs/>
          <w:sz w:val="24"/>
          <w:szCs w:val="24"/>
        </w:rPr>
        <w:t xml:space="preserve">Please do one Mental Maths activity per day Monday-Thursday </w:t>
      </w:r>
    </w:p>
    <w:p w14:paraId="51B2E27F" w14:textId="31792715" w:rsidR="00121841" w:rsidRPr="00B22F5B" w:rsidRDefault="00D11656" w:rsidP="00B22F5B">
      <w:pPr>
        <w:rPr>
          <w:b/>
          <w:bCs/>
          <w:color w:val="FF0000"/>
          <w:sz w:val="24"/>
          <w:szCs w:val="24"/>
        </w:rPr>
      </w:pPr>
      <w:r w:rsidRPr="00121841">
        <w:rPr>
          <w:b/>
          <w:bCs/>
          <w:color w:val="FF0000"/>
          <w:sz w:val="24"/>
          <w:szCs w:val="24"/>
        </w:rPr>
        <w:t>TOPIC</w:t>
      </w:r>
      <w:r w:rsidR="00E05B27">
        <w:rPr>
          <w:b/>
          <w:bCs/>
          <w:color w:val="FF0000"/>
          <w:sz w:val="24"/>
          <w:szCs w:val="24"/>
        </w:rPr>
        <w:t>:</w:t>
      </w:r>
      <w:r w:rsidR="004B3EF8">
        <w:rPr>
          <w:b/>
          <w:bCs/>
          <w:color w:val="FF0000"/>
          <w:sz w:val="24"/>
          <w:szCs w:val="24"/>
        </w:rPr>
        <w:t xml:space="preserve"> </w:t>
      </w:r>
      <w:r w:rsidR="00B22F5B">
        <w:rPr>
          <w:b/>
          <w:bCs/>
          <w:color w:val="FF0000"/>
          <w:sz w:val="24"/>
          <w:szCs w:val="24"/>
        </w:rPr>
        <w:t>CAPACITY</w:t>
      </w:r>
      <w:r w:rsidR="00E05B27">
        <w:rPr>
          <w:b/>
          <w:bCs/>
          <w:color w:val="FF0000"/>
          <w:sz w:val="24"/>
          <w:szCs w:val="24"/>
        </w:rPr>
        <w:t>/VOLUME</w:t>
      </w:r>
      <w:r w:rsidRPr="00121841">
        <w:rPr>
          <w:b/>
          <w:bCs/>
          <w:color w:val="FF0000"/>
          <w:sz w:val="24"/>
          <w:szCs w:val="24"/>
        </w:rPr>
        <w:t xml:space="preserve"> </w:t>
      </w:r>
      <w:r w:rsidR="00B22F5B">
        <w:rPr>
          <w:b/>
          <w:bCs/>
          <w:color w:val="FF0000"/>
          <w:sz w:val="24"/>
          <w:szCs w:val="24"/>
        </w:rPr>
        <w:t xml:space="preserve">  </w:t>
      </w:r>
    </w:p>
    <w:p w14:paraId="3F5EAC52" w14:textId="77777777" w:rsidR="00A66EC5" w:rsidRPr="00A66EC5" w:rsidRDefault="00345540" w:rsidP="00B22F5B">
      <w:pPr>
        <w:pStyle w:val="ListParagraph"/>
        <w:numPr>
          <w:ilvl w:val="0"/>
          <w:numId w:val="7"/>
        </w:numPr>
        <w:rPr>
          <w:b/>
          <w:bCs/>
          <w:color w:val="FF0000"/>
          <w:sz w:val="24"/>
          <w:szCs w:val="24"/>
        </w:rPr>
      </w:pPr>
      <w:r w:rsidRPr="00B22F5B">
        <w:rPr>
          <w:b/>
          <w:bCs/>
          <w:sz w:val="24"/>
          <w:szCs w:val="24"/>
        </w:rPr>
        <w:t xml:space="preserve">READ and STUDY the scan on </w:t>
      </w:r>
      <w:r w:rsidR="008B6F22">
        <w:rPr>
          <w:b/>
          <w:bCs/>
          <w:sz w:val="24"/>
          <w:szCs w:val="24"/>
        </w:rPr>
        <w:t>Capacity</w:t>
      </w:r>
      <w:r w:rsidRPr="00B22F5B">
        <w:rPr>
          <w:b/>
          <w:bCs/>
          <w:sz w:val="24"/>
          <w:szCs w:val="24"/>
        </w:rPr>
        <w:t xml:space="preserve"> – glue into your Facts to Learn Maths.</w:t>
      </w:r>
    </w:p>
    <w:p w14:paraId="325B045F" w14:textId="037F9B86" w:rsidR="004B3EF8" w:rsidRPr="004B3EF8" w:rsidRDefault="00A66EC5" w:rsidP="00A66EC5">
      <w:pPr>
        <w:pStyle w:val="ListParagraph"/>
        <w:ind w:left="1170"/>
        <w:rPr>
          <w:b/>
          <w:bCs/>
          <w:color w:val="FF0000"/>
          <w:sz w:val="24"/>
          <w:szCs w:val="24"/>
        </w:rPr>
      </w:pPr>
      <w:r>
        <w:rPr>
          <w:b/>
          <w:bCs/>
          <w:sz w:val="24"/>
          <w:szCs w:val="24"/>
        </w:rPr>
        <w:t>Find this in the P6 section-</w:t>
      </w:r>
      <w:r w:rsidR="00345540" w:rsidRPr="00B22F5B">
        <w:rPr>
          <w:b/>
          <w:bCs/>
          <w:color w:val="00B050"/>
          <w:sz w:val="24"/>
          <w:szCs w:val="24"/>
        </w:rPr>
        <w:t xml:space="preserve"> </w:t>
      </w:r>
      <w:r w:rsidR="004B3EF8" w:rsidRPr="004B3EF8">
        <w:rPr>
          <w:b/>
          <w:bCs/>
          <w:color w:val="000000" w:themeColor="text1"/>
          <w:sz w:val="24"/>
          <w:szCs w:val="24"/>
        </w:rPr>
        <w:t xml:space="preserve">Try to read and understand it </w:t>
      </w:r>
      <w:r w:rsidR="004B3EF8">
        <w:rPr>
          <w:b/>
          <w:bCs/>
          <w:color w:val="00B050"/>
          <w:sz w:val="24"/>
          <w:szCs w:val="24"/>
        </w:rPr>
        <w:t>(Parents to assist with understanding)</w:t>
      </w:r>
    </w:p>
    <w:p w14:paraId="6B948683" w14:textId="4B4B362B" w:rsidR="00345540" w:rsidRPr="004B3EF8" w:rsidRDefault="00736CAC" w:rsidP="00B22F5B">
      <w:pPr>
        <w:pStyle w:val="ListParagraph"/>
        <w:numPr>
          <w:ilvl w:val="0"/>
          <w:numId w:val="7"/>
        </w:numPr>
        <w:rPr>
          <w:b/>
          <w:bCs/>
          <w:color w:val="000000" w:themeColor="text1"/>
          <w:sz w:val="24"/>
          <w:szCs w:val="24"/>
        </w:rPr>
      </w:pPr>
      <w:r w:rsidRPr="004B3EF8">
        <w:rPr>
          <w:b/>
          <w:bCs/>
          <w:color w:val="000000" w:themeColor="text1"/>
          <w:sz w:val="24"/>
          <w:szCs w:val="24"/>
        </w:rPr>
        <w:t xml:space="preserve">Watch </w:t>
      </w:r>
      <w:r w:rsidR="00A66EC5">
        <w:rPr>
          <w:b/>
          <w:bCs/>
          <w:color w:val="000000" w:themeColor="text1"/>
          <w:sz w:val="24"/>
          <w:szCs w:val="24"/>
        </w:rPr>
        <w:t>these</w:t>
      </w:r>
      <w:r w:rsidRPr="004B3EF8">
        <w:rPr>
          <w:b/>
          <w:bCs/>
          <w:color w:val="000000" w:themeColor="text1"/>
          <w:sz w:val="24"/>
          <w:szCs w:val="24"/>
        </w:rPr>
        <w:t xml:space="preserve"> videos</w:t>
      </w:r>
      <w:r w:rsidR="004B3EF8">
        <w:rPr>
          <w:b/>
          <w:bCs/>
          <w:color w:val="000000" w:themeColor="text1"/>
          <w:sz w:val="24"/>
          <w:szCs w:val="24"/>
        </w:rPr>
        <w:t xml:space="preserve"> which will help to teach you about CAPACITY</w:t>
      </w:r>
      <w:r w:rsidRPr="004B3EF8">
        <w:rPr>
          <w:b/>
          <w:bCs/>
          <w:color w:val="000000" w:themeColor="text1"/>
          <w:sz w:val="24"/>
          <w:szCs w:val="24"/>
        </w:rPr>
        <w:t>:</w:t>
      </w:r>
    </w:p>
    <w:p w14:paraId="13966FFD" w14:textId="510D30D2" w:rsidR="00043159" w:rsidRDefault="00043159" w:rsidP="008B6F22">
      <w:pPr>
        <w:pStyle w:val="ListParagraph"/>
        <w:ind w:left="1170"/>
        <w:rPr>
          <w:b/>
          <w:bCs/>
          <w:color w:val="0070C0"/>
          <w:sz w:val="24"/>
          <w:szCs w:val="24"/>
        </w:rPr>
      </w:pPr>
      <w:r>
        <w:rPr>
          <w:b/>
          <w:bCs/>
          <w:color w:val="0070C0"/>
          <w:sz w:val="24"/>
          <w:szCs w:val="24"/>
        </w:rPr>
        <w:t xml:space="preserve">Volume and Capacity INTRODUCTION: </w:t>
      </w:r>
      <w:hyperlink r:id="rId5" w:history="1">
        <w:r w:rsidRPr="00C33F42">
          <w:rPr>
            <w:rStyle w:val="Hyperlink"/>
            <w:b/>
            <w:bCs/>
            <w:sz w:val="24"/>
            <w:szCs w:val="24"/>
          </w:rPr>
          <w:t>https://www.youtube.com/watch?v=GKCE8ohIBqE</w:t>
        </w:r>
      </w:hyperlink>
    </w:p>
    <w:p w14:paraId="61E159CA" w14:textId="6071DDC7" w:rsidR="00043159" w:rsidRPr="00043159" w:rsidRDefault="00043159" w:rsidP="008B6F22">
      <w:pPr>
        <w:pStyle w:val="ListParagraph"/>
        <w:ind w:left="1170"/>
        <w:rPr>
          <w:b/>
          <w:bCs/>
          <w:color w:val="0070C0"/>
          <w:sz w:val="24"/>
          <w:szCs w:val="24"/>
          <w:u w:val="single"/>
        </w:rPr>
      </w:pPr>
      <w:r>
        <w:rPr>
          <w:b/>
          <w:bCs/>
          <w:color w:val="0070C0"/>
          <w:sz w:val="24"/>
          <w:szCs w:val="24"/>
        </w:rPr>
        <w:t xml:space="preserve">Beginner Measuring Capacity and Reading Scales: </w:t>
      </w:r>
      <w:r w:rsidRPr="00043159">
        <w:rPr>
          <w:b/>
          <w:bCs/>
          <w:color w:val="0070C0"/>
          <w:sz w:val="24"/>
          <w:szCs w:val="24"/>
          <w:u w:val="single"/>
        </w:rPr>
        <w:t>https://www.youtube.com/watch?v=GFTlete-nMM</w:t>
      </w:r>
    </w:p>
    <w:p w14:paraId="51EAB86A" w14:textId="4C9DC9CA" w:rsidR="008B6F22" w:rsidRDefault="00043159" w:rsidP="008B6F22">
      <w:pPr>
        <w:pStyle w:val="ListParagraph"/>
        <w:ind w:left="1170"/>
        <w:rPr>
          <w:b/>
          <w:bCs/>
          <w:color w:val="0070C0"/>
          <w:sz w:val="24"/>
          <w:szCs w:val="24"/>
          <w:u w:val="single"/>
        </w:rPr>
      </w:pPr>
      <w:r>
        <w:rPr>
          <w:b/>
          <w:bCs/>
          <w:color w:val="0070C0"/>
          <w:sz w:val="24"/>
          <w:szCs w:val="24"/>
        </w:rPr>
        <w:t>BBC Teach</w:t>
      </w:r>
      <w:r w:rsidRPr="00043159">
        <w:rPr>
          <w:b/>
          <w:bCs/>
          <w:i/>
          <w:iCs/>
          <w:color w:val="0070C0"/>
          <w:sz w:val="24"/>
          <w:szCs w:val="24"/>
        </w:rPr>
        <w:t xml:space="preserve"> Capacity</w:t>
      </w:r>
      <w:r>
        <w:rPr>
          <w:b/>
          <w:bCs/>
          <w:color w:val="0070C0"/>
          <w:sz w:val="24"/>
          <w:szCs w:val="24"/>
        </w:rPr>
        <w:t xml:space="preserve">: </w:t>
      </w:r>
      <w:hyperlink r:id="rId6" w:history="1">
        <w:r w:rsidRPr="00C33F42">
          <w:rPr>
            <w:rStyle w:val="Hyperlink"/>
            <w:b/>
            <w:bCs/>
            <w:sz w:val="24"/>
            <w:szCs w:val="24"/>
          </w:rPr>
          <w:t>https://www.bbc.co.uk/teach/class-clips-video/maths-ks2-capacity-and-measure/z7gkqp3</w:t>
        </w:r>
      </w:hyperlink>
    </w:p>
    <w:p w14:paraId="5B01CE69" w14:textId="65F59E6D" w:rsidR="004B3EF8" w:rsidRDefault="0007754C" w:rsidP="0007754C">
      <w:pPr>
        <w:pStyle w:val="ListParagraph"/>
        <w:numPr>
          <w:ilvl w:val="0"/>
          <w:numId w:val="7"/>
        </w:numPr>
        <w:rPr>
          <w:b/>
          <w:bCs/>
          <w:color w:val="000000" w:themeColor="text1"/>
          <w:sz w:val="24"/>
          <w:szCs w:val="24"/>
        </w:rPr>
      </w:pPr>
      <w:r w:rsidRPr="0007754C">
        <w:rPr>
          <w:b/>
          <w:bCs/>
          <w:color w:val="000000" w:themeColor="text1"/>
          <w:sz w:val="24"/>
          <w:szCs w:val="24"/>
        </w:rPr>
        <w:t>Watch and work your way through the PowerPoints which will help you to understand capacity AND it should make the written work easier for you.</w:t>
      </w:r>
      <w:r>
        <w:rPr>
          <w:b/>
          <w:bCs/>
          <w:color w:val="000000" w:themeColor="text1"/>
          <w:sz w:val="24"/>
          <w:szCs w:val="24"/>
        </w:rPr>
        <w:t xml:space="preserve"> There are 3, all from Primaryresources.co.uk. </w:t>
      </w:r>
      <w:r w:rsidRPr="0007754C">
        <w:rPr>
          <w:b/>
          <w:bCs/>
          <w:color w:val="FF0000"/>
          <w:sz w:val="24"/>
          <w:szCs w:val="24"/>
        </w:rPr>
        <w:t xml:space="preserve">I have uploaded them onto </w:t>
      </w:r>
      <w:r>
        <w:rPr>
          <w:b/>
          <w:bCs/>
          <w:color w:val="FF0000"/>
          <w:sz w:val="24"/>
          <w:szCs w:val="24"/>
        </w:rPr>
        <w:t xml:space="preserve">the P6/7 </w:t>
      </w:r>
      <w:r w:rsidRPr="0007754C">
        <w:rPr>
          <w:b/>
          <w:bCs/>
          <w:color w:val="FF0000"/>
          <w:sz w:val="24"/>
          <w:szCs w:val="24"/>
        </w:rPr>
        <w:t>web</w:t>
      </w:r>
      <w:r>
        <w:rPr>
          <w:b/>
          <w:bCs/>
          <w:color w:val="FF0000"/>
          <w:sz w:val="24"/>
          <w:szCs w:val="24"/>
        </w:rPr>
        <w:t>page</w:t>
      </w:r>
      <w:r w:rsidRPr="0007754C">
        <w:rPr>
          <w:b/>
          <w:bCs/>
          <w:color w:val="FF0000"/>
          <w:sz w:val="24"/>
          <w:szCs w:val="24"/>
        </w:rPr>
        <w:t xml:space="preserve"> for you</w:t>
      </w:r>
      <w:r w:rsidR="00A66EC5">
        <w:rPr>
          <w:b/>
          <w:bCs/>
          <w:color w:val="FF0000"/>
          <w:sz w:val="24"/>
          <w:szCs w:val="24"/>
        </w:rPr>
        <w:t xml:space="preserve"> under the P6 Plan.</w:t>
      </w:r>
      <w:r w:rsidRPr="0007754C">
        <w:rPr>
          <w:b/>
          <w:bCs/>
          <w:color w:val="FF0000"/>
          <w:sz w:val="24"/>
          <w:szCs w:val="24"/>
        </w:rPr>
        <w:t xml:space="preserve"> </w:t>
      </w:r>
      <w:r>
        <w:rPr>
          <w:b/>
          <w:bCs/>
          <w:color w:val="FF0000"/>
          <w:sz w:val="24"/>
          <w:szCs w:val="24"/>
        </w:rPr>
        <w:t xml:space="preserve">Find them NOW! </w:t>
      </w:r>
      <w:r>
        <w:rPr>
          <w:b/>
          <w:bCs/>
          <w:color w:val="000000" w:themeColor="text1"/>
          <w:sz w:val="24"/>
          <w:szCs w:val="24"/>
        </w:rPr>
        <w:t>Do these BEFORE the written activities!</w:t>
      </w:r>
    </w:p>
    <w:p w14:paraId="58961564" w14:textId="77777777" w:rsidR="00A954CA" w:rsidRDefault="00A954CA" w:rsidP="00A954CA">
      <w:pPr>
        <w:pStyle w:val="ListParagraph"/>
        <w:ind w:left="1170"/>
        <w:rPr>
          <w:b/>
          <w:bCs/>
          <w:color w:val="000000" w:themeColor="text1"/>
          <w:sz w:val="24"/>
          <w:szCs w:val="24"/>
        </w:rPr>
      </w:pPr>
    </w:p>
    <w:p w14:paraId="51CE51CB" w14:textId="77777777" w:rsidR="00A954CA" w:rsidRPr="00C73C3C" w:rsidRDefault="00A954CA" w:rsidP="00A954CA">
      <w:pPr>
        <w:pStyle w:val="ListParagraph"/>
        <w:numPr>
          <w:ilvl w:val="0"/>
          <w:numId w:val="7"/>
        </w:numPr>
        <w:rPr>
          <w:b/>
          <w:bCs/>
          <w:sz w:val="24"/>
          <w:szCs w:val="24"/>
        </w:rPr>
      </w:pPr>
      <w:r w:rsidRPr="00C73C3C">
        <w:rPr>
          <w:b/>
          <w:bCs/>
          <w:sz w:val="24"/>
          <w:szCs w:val="24"/>
        </w:rPr>
        <w:t xml:space="preserve">READ and STUDY the scan on </w:t>
      </w:r>
      <w:r>
        <w:rPr>
          <w:b/>
          <w:bCs/>
          <w:sz w:val="24"/>
          <w:szCs w:val="24"/>
        </w:rPr>
        <w:t>Volume</w:t>
      </w:r>
      <w:r w:rsidRPr="00C73C3C">
        <w:rPr>
          <w:b/>
          <w:bCs/>
          <w:sz w:val="24"/>
          <w:szCs w:val="24"/>
        </w:rPr>
        <w:t xml:space="preserve"> – glue into your Facts to Learn Maths.</w:t>
      </w:r>
      <w:r w:rsidRPr="00C73C3C">
        <w:rPr>
          <w:b/>
          <w:bCs/>
          <w:color w:val="00B050"/>
          <w:sz w:val="24"/>
          <w:szCs w:val="24"/>
        </w:rPr>
        <w:t xml:space="preserve"> </w:t>
      </w:r>
      <w:r w:rsidRPr="00C73C3C">
        <w:rPr>
          <w:b/>
          <w:bCs/>
          <w:color w:val="000000" w:themeColor="text1"/>
          <w:sz w:val="24"/>
          <w:szCs w:val="24"/>
        </w:rPr>
        <w:t xml:space="preserve">Try to read and understand it </w:t>
      </w:r>
      <w:r w:rsidRPr="00C73C3C">
        <w:rPr>
          <w:b/>
          <w:bCs/>
          <w:color w:val="00B050"/>
          <w:sz w:val="24"/>
          <w:szCs w:val="24"/>
        </w:rPr>
        <w:t>(Parents to assist with understanding)</w:t>
      </w:r>
    </w:p>
    <w:p w14:paraId="7324B19C" w14:textId="50127D0D" w:rsidR="00A954CA" w:rsidRDefault="00A954CA" w:rsidP="00A954CA">
      <w:pPr>
        <w:pStyle w:val="ListParagraph"/>
        <w:numPr>
          <w:ilvl w:val="0"/>
          <w:numId w:val="7"/>
        </w:numPr>
        <w:rPr>
          <w:b/>
          <w:bCs/>
          <w:color w:val="000000" w:themeColor="text1"/>
          <w:sz w:val="24"/>
          <w:szCs w:val="24"/>
        </w:rPr>
      </w:pPr>
      <w:r w:rsidRPr="004B3EF8">
        <w:rPr>
          <w:b/>
          <w:bCs/>
          <w:color w:val="000000" w:themeColor="text1"/>
          <w:sz w:val="24"/>
          <w:szCs w:val="24"/>
        </w:rPr>
        <w:t xml:space="preserve">Watch </w:t>
      </w:r>
      <w:r w:rsidR="00A66EC5">
        <w:rPr>
          <w:b/>
          <w:bCs/>
          <w:color w:val="000000" w:themeColor="text1"/>
          <w:sz w:val="24"/>
          <w:szCs w:val="24"/>
        </w:rPr>
        <w:t>these</w:t>
      </w:r>
      <w:r w:rsidRPr="004B3EF8">
        <w:rPr>
          <w:b/>
          <w:bCs/>
          <w:color w:val="000000" w:themeColor="text1"/>
          <w:sz w:val="24"/>
          <w:szCs w:val="24"/>
        </w:rPr>
        <w:t xml:space="preserve"> videos</w:t>
      </w:r>
      <w:r>
        <w:rPr>
          <w:b/>
          <w:bCs/>
          <w:color w:val="000000" w:themeColor="text1"/>
          <w:sz w:val="24"/>
          <w:szCs w:val="24"/>
        </w:rPr>
        <w:t xml:space="preserve"> which will help to revise VOLUME</w:t>
      </w:r>
      <w:r w:rsidRPr="004B3EF8">
        <w:rPr>
          <w:b/>
          <w:bCs/>
          <w:color w:val="000000" w:themeColor="text1"/>
          <w:sz w:val="24"/>
          <w:szCs w:val="24"/>
        </w:rPr>
        <w:t>:</w:t>
      </w:r>
    </w:p>
    <w:p w14:paraId="61BE97D8" w14:textId="77777777" w:rsidR="00A954CA" w:rsidRDefault="00A954CA" w:rsidP="00A954CA">
      <w:pPr>
        <w:pStyle w:val="ListParagraph"/>
        <w:ind w:left="1134"/>
        <w:rPr>
          <w:b/>
          <w:bCs/>
          <w:color w:val="0070C0"/>
          <w:sz w:val="24"/>
          <w:szCs w:val="24"/>
          <w:u w:val="single"/>
        </w:rPr>
      </w:pPr>
      <w:r w:rsidRPr="00C73C3C">
        <w:rPr>
          <w:b/>
          <w:bCs/>
          <w:color w:val="0070C0"/>
          <w:sz w:val="24"/>
          <w:szCs w:val="24"/>
        </w:rPr>
        <w:t xml:space="preserve">BBC Bitesize - Volume: </w:t>
      </w:r>
      <w:hyperlink r:id="rId7" w:history="1">
        <w:r w:rsidRPr="00C73C3C">
          <w:rPr>
            <w:rStyle w:val="Hyperlink"/>
            <w:b/>
            <w:bCs/>
            <w:sz w:val="24"/>
            <w:szCs w:val="24"/>
          </w:rPr>
          <w:t>https://www.bbc.co.uk/bitesize/topics/zjbg87h/articles/zcrxtyc</w:t>
        </w:r>
      </w:hyperlink>
    </w:p>
    <w:p w14:paraId="67D42224" w14:textId="77777777" w:rsidR="00A954CA" w:rsidRPr="00C73C3C" w:rsidRDefault="00A954CA" w:rsidP="00A954CA">
      <w:pPr>
        <w:pStyle w:val="ListParagraph"/>
        <w:ind w:left="1134"/>
        <w:rPr>
          <w:b/>
          <w:bCs/>
          <w:color w:val="000000" w:themeColor="text1"/>
          <w:sz w:val="24"/>
          <w:szCs w:val="24"/>
        </w:rPr>
      </w:pPr>
      <w:r w:rsidRPr="00C73C3C">
        <w:rPr>
          <w:b/>
          <w:bCs/>
          <w:color w:val="0070C0"/>
          <w:sz w:val="24"/>
          <w:szCs w:val="24"/>
        </w:rPr>
        <w:t xml:space="preserve">Introducing Volume by Future School: </w:t>
      </w:r>
      <w:r w:rsidRPr="00C73C3C">
        <w:rPr>
          <w:b/>
          <w:bCs/>
          <w:color w:val="0070C0"/>
          <w:sz w:val="24"/>
          <w:szCs w:val="24"/>
          <w:u w:val="single"/>
        </w:rPr>
        <w:t>https://www.youtube.com/watch?v=jgpwhYLm6uo</w:t>
      </w:r>
    </w:p>
    <w:p w14:paraId="2E7A3FE5" w14:textId="12304921" w:rsidR="00E05B27" w:rsidRDefault="00A954CA" w:rsidP="00A954CA">
      <w:pPr>
        <w:pStyle w:val="ListParagraph"/>
        <w:numPr>
          <w:ilvl w:val="0"/>
          <w:numId w:val="7"/>
        </w:numPr>
        <w:rPr>
          <w:b/>
          <w:bCs/>
          <w:color w:val="000000" w:themeColor="text1"/>
          <w:sz w:val="24"/>
          <w:szCs w:val="24"/>
        </w:rPr>
      </w:pPr>
      <w:r w:rsidRPr="00C73C3C">
        <w:rPr>
          <w:b/>
          <w:bCs/>
          <w:color w:val="000000" w:themeColor="text1"/>
          <w:sz w:val="24"/>
          <w:szCs w:val="24"/>
        </w:rPr>
        <w:t xml:space="preserve">Watch and work your way through the </w:t>
      </w:r>
      <w:r>
        <w:rPr>
          <w:b/>
          <w:bCs/>
          <w:color w:val="000000" w:themeColor="text1"/>
          <w:sz w:val="24"/>
          <w:szCs w:val="24"/>
        </w:rPr>
        <w:t xml:space="preserve">Volume </w:t>
      </w:r>
      <w:r w:rsidRPr="00C73C3C">
        <w:rPr>
          <w:b/>
          <w:bCs/>
          <w:color w:val="000000" w:themeColor="text1"/>
          <w:sz w:val="24"/>
          <w:szCs w:val="24"/>
        </w:rPr>
        <w:t xml:space="preserve">PowerPoint which will help you to understand </w:t>
      </w:r>
      <w:r>
        <w:rPr>
          <w:b/>
          <w:bCs/>
          <w:color w:val="000000" w:themeColor="text1"/>
          <w:sz w:val="24"/>
          <w:szCs w:val="24"/>
        </w:rPr>
        <w:t xml:space="preserve">the topic </w:t>
      </w:r>
      <w:r w:rsidRPr="00C73C3C">
        <w:rPr>
          <w:b/>
          <w:bCs/>
          <w:color w:val="000000" w:themeColor="text1"/>
          <w:sz w:val="24"/>
          <w:szCs w:val="24"/>
        </w:rPr>
        <w:t xml:space="preserve">AND it should make the written work easier for you. </w:t>
      </w:r>
      <w:r>
        <w:rPr>
          <w:b/>
          <w:bCs/>
          <w:color w:val="000000" w:themeColor="text1"/>
          <w:sz w:val="24"/>
          <w:szCs w:val="24"/>
        </w:rPr>
        <w:t>It is</w:t>
      </w:r>
      <w:r w:rsidRPr="00C73C3C">
        <w:rPr>
          <w:b/>
          <w:bCs/>
          <w:color w:val="000000" w:themeColor="text1"/>
          <w:sz w:val="24"/>
          <w:szCs w:val="24"/>
        </w:rPr>
        <w:t xml:space="preserve"> from Primaryresources.co.uk. </w:t>
      </w:r>
      <w:r w:rsidRPr="00C73C3C">
        <w:rPr>
          <w:b/>
          <w:bCs/>
          <w:color w:val="FF0000"/>
          <w:sz w:val="24"/>
          <w:szCs w:val="24"/>
        </w:rPr>
        <w:t xml:space="preserve">I have uploaded </w:t>
      </w:r>
      <w:r>
        <w:rPr>
          <w:b/>
          <w:bCs/>
          <w:color w:val="FF0000"/>
          <w:sz w:val="24"/>
          <w:szCs w:val="24"/>
        </w:rPr>
        <w:t>it</w:t>
      </w:r>
      <w:r w:rsidRPr="00C73C3C">
        <w:rPr>
          <w:b/>
          <w:bCs/>
          <w:color w:val="FF0000"/>
          <w:sz w:val="24"/>
          <w:szCs w:val="24"/>
        </w:rPr>
        <w:t xml:space="preserve"> onto the P6/7 webpage for you. Find </w:t>
      </w:r>
      <w:r>
        <w:rPr>
          <w:b/>
          <w:bCs/>
          <w:color w:val="FF0000"/>
          <w:sz w:val="24"/>
          <w:szCs w:val="24"/>
        </w:rPr>
        <w:t>it</w:t>
      </w:r>
      <w:r w:rsidRPr="00C73C3C">
        <w:rPr>
          <w:b/>
          <w:bCs/>
          <w:color w:val="FF0000"/>
          <w:sz w:val="24"/>
          <w:szCs w:val="24"/>
        </w:rPr>
        <w:t xml:space="preserve"> NOW! </w:t>
      </w:r>
      <w:r w:rsidRPr="00C73C3C">
        <w:rPr>
          <w:b/>
          <w:bCs/>
          <w:color w:val="000000" w:themeColor="text1"/>
          <w:sz w:val="24"/>
          <w:szCs w:val="24"/>
        </w:rPr>
        <w:t>Do th</w:t>
      </w:r>
      <w:r>
        <w:rPr>
          <w:b/>
          <w:bCs/>
          <w:color w:val="000000" w:themeColor="text1"/>
          <w:sz w:val="24"/>
          <w:szCs w:val="24"/>
        </w:rPr>
        <w:t>is</w:t>
      </w:r>
      <w:r w:rsidRPr="00C73C3C">
        <w:rPr>
          <w:b/>
          <w:bCs/>
          <w:color w:val="000000" w:themeColor="text1"/>
          <w:sz w:val="24"/>
          <w:szCs w:val="24"/>
        </w:rPr>
        <w:t xml:space="preserve"> BEFORE the written activities!</w:t>
      </w:r>
    </w:p>
    <w:p w14:paraId="61722059" w14:textId="77777777" w:rsidR="00A954CA" w:rsidRPr="00A954CA" w:rsidRDefault="00A954CA" w:rsidP="00A954CA">
      <w:pPr>
        <w:pStyle w:val="ListParagraph"/>
        <w:ind w:left="1170"/>
        <w:rPr>
          <w:b/>
          <w:bCs/>
          <w:color w:val="000000" w:themeColor="text1"/>
          <w:sz w:val="24"/>
          <w:szCs w:val="24"/>
        </w:rPr>
      </w:pPr>
    </w:p>
    <w:p w14:paraId="7C78E811" w14:textId="1F2377C1" w:rsidR="00A954CA" w:rsidRPr="00A954CA" w:rsidRDefault="0007754C" w:rsidP="00A954CA">
      <w:pPr>
        <w:pStyle w:val="ListParagraph"/>
        <w:numPr>
          <w:ilvl w:val="0"/>
          <w:numId w:val="7"/>
        </w:numPr>
        <w:rPr>
          <w:b/>
          <w:bCs/>
          <w:color w:val="000000" w:themeColor="text1"/>
          <w:sz w:val="24"/>
          <w:szCs w:val="24"/>
        </w:rPr>
      </w:pPr>
      <w:r>
        <w:rPr>
          <w:b/>
          <w:bCs/>
          <w:sz w:val="24"/>
          <w:szCs w:val="24"/>
        </w:rPr>
        <w:t xml:space="preserve">COMPLETE NHM </w:t>
      </w:r>
      <w:r w:rsidR="00E05B27">
        <w:rPr>
          <w:b/>
          <w:bCs/>
          <w:sz w:val="24"/>
          <w:szCs w:val="24"/>
        </w:rPr>
        <w:t xml:space="preserve">6 </w:t>
      </w:r>
      <w:r>
        <w:rPr>
          <w:b/>
          <w:bCs/>
          <w:sz w:val="24"/>
          <w:szCs w:val="24"/>
        </w:rPr>
        <w:t>TEXTBOOK Page 9</w:t>
      </w:r>
      <w:r w:rsidR="00E05B27">
        <w:rPr>
          <w:b/>
          <w:bCs/>
          <w:sz w:val="24"/>
          <w:szCs w:val="24"/>
        </w:rPr>
        <w:t xml:space="preserve">0-94 </w:t>
      </w:r>
      <w:r w:rsidRPr="0007754C">
        <w:rPr>
          <w:b/>
          <w:bCs/>
          <w:color w:val="00B050"/>
          <w:sz w:val="24"/>
          <w:szCs w:val="24"/>
        </w:rPr>
        <w:t>(Parents to mark – I have uploaded answers. Pupils to correct and understand errors)</w:t>
      </w:r>
      <w:r w:rsidR="00A954CA">
        <w:rPr>
          <w:b/>
          <w:bCs/>
          <w:sz w:val="24"/>
          <w:szCs w:val="24"/>
        </w:rPr>
        <w:t xml:space="preserve"> </w:t>
      </w:r>
      <w:r w:rsidR="00A954CA" w:rsidRPr="00A954CA">
        <w:rPr>
          <w:b/>
          <w:bCs/>
          <w:i/>
          <w:iCs/>
          <w:color w:val="FF0000"/>
          <w:sz w:val="24"/>
          <w:szCs w:val="24"/>
        </w:rPr>
        <w:t xml:space="preserve">Those of you with NHM 5 can follow </w:t>
      </w:r>
      <w:r w:rsidR="00A954CA">
        <w:rPr>
          <w:b/>
          <w:bCs/>
          <w:i/>
          <w:iCs/>
          <w:color w:val="FF0000"/>
          <w:sz w:val="24"/>
          <w:szCs w:val="24"/>
        </w:rPr>
        <w:t xml:space="preserve">aspects of </w:t>
      </w:r>
      <w:r w:rsidR="00A954CA" w:rsidRPr="00A954CA">
        <w:rPr>
          <w:b/>
          <w:bCs/>
          <w:i/>
          <w:iCs/>
          <w:color w:val="FF0000"/>
          <w:sz w:val="24"/>
          <w:szCs w:val="24"/>
        </w:rPr>
        <w:t>the P6 Plan</w:t>
      </w:r>
      <w:r w:rsidR="00A954CA">
        <w:rPr>
          <w:b/>
          <w:bCs/>
          <w:i/>
          <w:iCs/>
          <w:color w:val="FF0000"/>
          <w:sz w:val="24"/>
          <w:szCs w:val="24"/>
        </w:rPr>
        <w:t xml:space="preserve"> first or instead.</w:t>
      </w:r>
    </w:p>
    <w:p w14:paraId="39EEB1A3" w14:textId="77777777" w:rsidR="00A954CA" w:rsidRPr="00A954CA" w:rsidRDefault="00A954CA" w:rsidP="00A954CA">
      <w:pPr>
        <w:rPr>
          <w:b/>
          <w:bCs/>
          <w:color w:val="000000" w:themeColor="text1"/>
          <w:sz w:val="16"/>
          <w:szCs w:val="16"/>
        </w:rPr>
      </w:pPr>
    </w:p>
    <w:p w14:paraId="007554B4" w14:textId="050950DF" w:rsidR="00C73C3C" w:rsidRPr="00E05B27" w:rsidRDefault="0007754C" w:rsidP="00E05B27">
      <w:pPr>
        <w:pStyle w:val="ListParagraph"/>
        <w:numPr>
          <w:ilvl w:val="0"/>
          <w:numId w:val="7"/>
        </w:numPr>
        <w:rPr>
          <w:b/>
          <w:bCs/>
          <w:color w:val="000000" w:themeColor="text1"/>
          <w:sz w:val="24"/>
          <w:szCs w:val="24"/>
        </w:rPr>
      </w:pPr>
      <w:r>
        <w:rPr>
          <w:b/>
          <w:bCs/>
          <w:sz w:val="24"/>
          <w:szCs w:val="24"/>
        </w:rPr>
        <w:t xml:space="preserve">COMPLETE NHM </w:t>
      </w:r>
      <w:r w:rsidR="00E05B27">
        <w:rPr>
          <w:b/>
          <w:bCs/>
          <w:sz w:val="24"/>
          <w:szCs w:val="24"/>
        </w:rPr>
        <w:t>6 ASSESSMENT BOOK Topic Assessment 13 Volume</w:t>
      </w:r>
    </w:p>
    <w:p w14:paraId="6C34776C" w14:textId="77777777" w:rsidR="00A954CA" w:rsidRPr="00A954CA" w:rsidRDefault="00A954CA" w:rsidP="00A954CA">
      <w:pPr>
        <w:rPr>
          <w:b/>
          <w:bCs/>
          <w:color w:val="000000" w:themeColor="text1"/>
          <w:sz w:val="24"/>
          <w:szCs w:val="24"/>
        </w:rPr>
      </w:pPr>
    </w:p>
    <w:p w14:paraId="6208FBFA" w14:textId="3C11EC29" w:rsidR="00D93118" w:rsidRPr="00266637" w:rsidRDefault="00D93118" w:rsidP="00266637">
      <w:pPr>
        <w:rPr>
          <w:b/>
          <w:bCs/>
          <w:color w:val="FF0000"/>
          <w:sz w:val="32"/>
          <w:szCs w:val="32"/>
        </w:rPr>
      </w:pPr>
      <w:r w:rsidRPr="00266637">
        <w:rPr>
          <w:b/>
          <w:bCs/>
          <w:color w:val="FF0000"/>
          <w:sz w:val="32"/>
          <w:szCs w:val="32"/>
        </w:rPr>
        <w:t>ENGLISH</w:t>
      </w:r>
    </w:p>
    <w:p w14:paraId="5DD278BB" w14:textId="4C076AAD" w:rsidR="00D93118" w:rsidRPr="00EA3B7C" w:rsidRDefault="00D93118" w:rsidP="00D93118">
      <w:pPr>
        <w:pStyle w:val="ListParagraph"/>
        <w:numPr>
          <w:ilvl w:val="0"/>
          <w:numId w:val="5"/>
        </w:numPr>
        <w:rPr>
          <w:b/>
          <w:bCs/>
          <w:sz w:val="24"/>
          <w:szCs w:val="24"/>
        </w:rPr>
      </w:pPr>
      <w:r>
        <w:rPr>
          <w:b/>
          <w:bCs/>
          <w:sz w:val="24"/>
          <w:szCs w:val="24"/>
        </w:rPr>
        <w:t xml:space="preserve">Complete one Mental English a Day </w:t>
      </w:r>
      <w:r w:rsidR="008D77BA">
        <w:rPr>
          <w:b/>
          <w:bCs/>
          <w:sz w:val="24"/>
          <w:szCs w:val="24"/>
        </w:rPr>
        <w:t>-</w:t>
      </w:r>
      <w:r w:rsidRPr="00D93118">
        <w:rPr>
          <w:b/>
          <w:bCs/>
          <w:color w:val="00B050"/>
          <w:sz w:val="24"/>
          <w:szCs w:val="24"/>
        </w:rPr>
        <w:t xml:space="preserve"> Parents to mark </w:t>
      </w:r>
    </w:p>
    <w:p w14:paraId="66C16339" w14:textId="29A6CC6C" w:rsidR="00266637" w:rsidRDefault="00D93118" w:rsidP="00EA3B7C">
      <w:pPr>
        <w:pStyle w:val="ListParagraph"/>
        <w:numPr>
          <w:ilvl w:val="0"/>
          <w:numId w:val="5"/>
        </w:numPr>
        <w:rPr>
          <w:b/>
          <w:bCs/>
          <w:sz w:val="24"/>
          <w:szCs w:val="24"/>
        </w:rPr>
      </w:pPr>
      <w:r w:rsidRPr="00EA3B7C">
        <w:rPr>
          <w:b/>
          <w:bCs/>
          <w:sz w:val="24"/>
          <w:szCs w:val="24"/>
        </w:rPr>
        <w:t xml:space="preserve">Complete </w:t>
      </w:r>
      <w:r w:rsidR="00A954CA">
        <w:rPr>
          <w:b/>
          <w:bCs/>
          <w:sz w:val="24"/>
          <w:szCs w:val="24"/>
        </w:rPr>
        <w:t xml:space="preserve">Dictionary Activity 25 </w:t>
      </w:r>
      <w:r w:rsidR="00A954CA" w:rsidRPr="008D77BA">
        <w:rPr>
          <w:b/>
          <w:bCs/>
          <w:color w:val="00B050"/>
          <w:sz w:val="24"/>
          <w:szCs w:val="24"/>
        </w:rPr>
        <w:t>(See Scan</w:t>
      </w:r>
      <w:r w:rsidR="008D77BA">
        <w:rPr>
          <w:b/>
          <w:bCs/>
          <w:color w:val="00B050"/>
          <w:sz w:val="24"/>
          <w:szCs w:val="24"/>
        </w:rPr>
        <w:t>/answers provided</w:t>
      </w:r>
      <w:r w:rsidR="00A954CA" w:rsidRPr="008D77BA">
        <w:rPr>
          <w:b/>
          <w:bCs/>
          <w:color w:val="00B050"/>
          <w:sz w:val="24"/>
          <w:szCs w:val="24"/>
        </w:rPr>
        <w:t>)</w:t>
      </w:r>
    </w:p>
    <w:p w14:paraId="0E2DB94D" w14:textId="5863DB92" w:rsidR="00266637" w:rsidRPr="00EA3B7C" w:rsidRDefault="00266637" w:rsidP="00EA3B7C">
      <w:pPr>
        <w:pStyle w:val="ListParagraph"/>
        <w:numPr>
          <w:ilvl w:val="0"/>
          <w:numId w:val="5"/>
        </w:numPr>
        <w:rPr>
          <w:b/>
          <w:bCs/>
          <w:sz w:val="24"/>
          <w:szCs w:val="24"/>
        </w:rPr>
      </w:pPr>
      <w:r w:rsidRPr="00EA3B7C">
        <w:rPr>
          <w:b/>
          <w:bCs/>
          <w:sz w:val="24"/>
          <w:szCs w:val="24"/>
        </w:rPr>
        <w:t xml:space="preserve">Complete </w:t>
      </w:r>
      <w:r w:rsidR="008D77BA">
        <w:rPr>
          <w:b/>
          <w:bCs/>
          <w:sz w:val="24"/>
          <w:szCs w:val="24"/>
        </w:rPr>
        <w:t xml:space="preserve">Identifying Correct Spelling! </w:t>
      </w:r>
      <w:r w:rsidR="008D77BA" w:rsidRPr="008D77BA">
        <w:rPr>
          <w:b/>
          <w:bCs/>
          <w:color w:val="00B050"/>
          <w:sz w:val="24"/>
          <w:szCs w:val="24"/>
        </w:rPr>
        <w:t>(See Scan</w:t>
      </w:r>
      <w:r w:rsidR="008D77BA">
        <w:rPr>
          <w:b/>
          <w:bCs/>
          <w:color w:val="00B050"/>
          <w:sz w:val="24"/>
          <w:szCs w:val="24"/>
        </w:rPr>
        <w:t>/answers provided</w:t>
      </w:r>
      <w:r w:rsidR="008D77BA" w:rsidRPr="008D77BA">
        <w:rPr>
          <w:b/>
          <w:bCs/>
          <w:color w:val="00B050"/>
          <w:sz w:val="24"/>
          <w:szCs w:val="24"/>
        </w:rPr>
        <w:t>)</w:t>
      </w:r>
      <w:r w:rsidRPr="008D77BA">
        <w:rPr>
          <w:b/>
          <w:bCs/>
          <w:color w:val="00B050"/>
          <w:sz w:val="24"/>
          <w:szCs w:val="24"/>
        </w:rPr>
        <w:t xml:space="preserve"> </w:t>
      </w:r>
    </w:p>
    <w:p w14:paraId="783D292B" w14:textId="337DEB09" w:rsidR="00266637" w:rsidRPr="00736CAC" w:rsidRDefault="00266637" w:rsidP="00266637">
      <w:pPr>
        <w:pStyle w:val="ListParagraph"/>
        <w:ind w:left="1440"/>
        <w:rPr>
          <w:b/>
          <w:bCs/>
          <w:color w:val="FF0000"/>
          <w:sz w:val="8"/>
          <w:szCs w:val="8"/>
        </w:rPr>
      </w:pPr>
    </w:p>
    <w:p w14:paraId="79163C5D" w14:textId="68FE323A" w:rsidR="00266637" w:rsidRPr="00266637" w:rsidRDefault="00266637" w:rsidP="00266637">
      <w:pPr>
        <w:rPr>
          <w:sz w:val="24"/>
          <w:szCs w:val="24"/>
        </w:rPr>
      </w:pPr>
      <w:r w:rsidRPr="00A00BD2">
        <w:rPr>
          <w:b/>
          <w:bCs/>
          <w:color w:val="FF0000"/>
          <w:sz w:val="28"/>
          <w:szCs w:val="28"/>
        </w:rPr>
        <w:t xml:space="preserve">      </w:t>
      </w:r>
    </w:p>
    <w:p w14:paraId="58C85921" w14:textId="4C239B22" w:rsidR="00D93118" w:rsidRDefault="00EA3B7C" w:rsidP="00736CAC">
      <w:pPr>
        <w:rPr>
          <w:b/>
          <w:bCs/>
          <w:color w:val="FF0000"/>
          <w:sz w:val="28"/>
          <w:szCs w:val="28"/>
        </w:rPr>
      </w:pPr>
      <w:r>
        <w:rPr>
          <w:b/>
          <w:bCs/>
          <w:sz w:val="24"/>
          <w:szCs w:val="24"/>
        </w:rPr>
        <w:t xml:space="preserve">  </w:t>
      </w:r>
      <w:r w:rsidRPr="00EA3B7C">
        <w:rPr>
          <w:b/>
          <w:bCs/>
          <w:color w:val="FF0000"/>
          <w:sz w:val="28"/>
          <w:szCs w:val="28"/>
        </w:rPr>
        <w:t>TWAU – NORTHERN IRELAND</w:t>
      </w:r>
    </w:p>
    <w:p w14:paraId="4F57B4C9" w14:textId="6E086542" w:rsidR="004E6083" w:rsidRDefault="00EA3B7C" w:rsidP="008D77BA">
      <w:pPr>
        <w:pStyle w:val="ListParagraph"/>
        <w:numPr>
          <w:ilvl w:val="0"/>
          <w:numId w:val="10"/>
        </w:numPr>
        <w:ind w:left="1418" w:hanging="425"/>
        <w:rPr>
          <w:b/>
          <w:bCs/>
          <w:sz w:val="24"/>
          <w:szCs w:val="24"/>
        </w:rPr>
      </w:pPr>
      <w:r w:rsidRPr="004E6083">
        <w:rPr>
          <w:b/>
          <w:bCs/>
          <w:sz w:val="24"/>
          <w:szCs w:val="24"/>
        </w:rPr>
        <w:t xml:space="preserve">Research information about </w:t>
      </w:r>
      <w:r w:rsidR="008D77BA">
        <w:rPr>
          <w:b/>
          <w:bCs/>
          <w:sz w:val="24"/>
          <w:szCs w:val="24"/>
        </w:rPr>
        <w:t>Co. Down. What can you find out? What is its size and population? Where is it located? Can you find out about some important towns in Co. Down?</w:t>
      </w:r>
      <w:r w:rsidR="00A66EC5">
        <w:rPr>
          <w:b/>
          <w:bCs/>
          <w:sz w:val="24"/>
          <w:szCs w:val="24"/>
        </w:rPr>
        <w:t xml:space="preserve"> Any tourist attractions or destinations in Co. Down?</w:t>
      </w:r>
    </w:p>
    <w:p w14:paraId="4A666D27" w14:textId="283376AD" w:rsidR="008D77BA" w:rsidRPr="008D77BA" w:rsidRDefault="008D77BA" w:rsidP="008D77BA">
      <w:pPr>
        <w:pStyle w:val="ListParagraph"/>
        <w:numPr>
          <w:ilvl w:val="0"/>
          <w:numId w:val="10"/>
        </w:numPr>
        <w:ind w:left="1418" w:hanging="425"/>
        <w:rPr>
          <w:b/>
          <w:bCs/>
          <w:sz w:val="24"/>
          <w:szCs w:val="24"/>
        </w:rPr>
      </w:pPr>
      <w:r>
        <w:rPr>
          <w:b/>
          <w:bCs/>
          <w:sz w:val="24"/>
          <w:szCs w:val="24"/>
        </w:rPr>
        <w:t xml:space="preserve">Write/type up in your own words </w:t>
      </w:r>
      <w:r w:rsidRPr="004E6083">
        <w:rPr>
          <w:b/>
          <w:bCs/>
          <w:color w:val="FF0000"/>
          <w:sz w:val="24"/>
          <w:szCs w:val="24"/>
        </w:rPr>
        <w:t xml:space="preserve">(NO copy and pasting) </w:t>
      </w:r>
      <w:r w:rsidRPr="004E6083">
        <w:rPr>
          <w:sz w:val="24"/>
          <w:szCs w:val="24"/>
        </w:rPr>
        <w:t xml:space="preserve">an </w:t>
      </w:r>
      <w:r w:rsidRPr="004E6083">
        <w:rPr>
          <w:b/>
          <w:bCs/>
          <w:sz w:val="24"/>
          <w:szCs w:val="24"/>
        </w:rPr>
        <w:t>A4 page</w:t>
      </w:r>
      <w:r w:rsidRPr="004E6083">
        <w:rPr>
          <w:sz w:val="24"/>
          <w:szCs w:val="24"/>
        </w:rPr>
        <w:t xml:space="preserve"> about </w:t>
      </w:r>
      <w:r w:rsidR="00A66EC5">
        <w:rPr>
          <w:sz w:val="24"/>
          <w:szCs w:val="24"/>
        </w:rPr>
        <w:t>Co. Down</w:t>
      </w:r>
      <w:r w:rsidRPr="004E6083">
        <w:rPr>
          <w:sz w:val="24"/>
          <w:szCs w:val="24"/>
        </w:rPr>
        <w:t xml:space="preserve"> in paragraphs and/or bullet points. Add pictures to attain more marks!</w:t>
      </w:r>
    </w:p>
    <w:p w14:paraId="4D3D7357" w14:textId="7C63D27B" w:rsidR="004E6083" w:rsidRPr="00D024E1" w:rsidRDefault="004E6083" w:rsidP="004E6083">
      <w:pPr>
        <w:pStyle w:val="ListParagraph"/>
        <w:numPr>
          <w:ilvl w:val="0"/>
          <w:numId w:val="10"/>
        </w:numPr>
        <w:ind w:left="1418" w:hanging="425"/>
        <w:rPr>
          <w:b/>
          <w:bCs/>
          <w:sz w:val="24"/>
          <w:szCs w:val="24"/>
        </w:rPr>
      </w:pPr>
      <w:r>
        <w:rPr>
          <w:b/>
          <w:bCs/>
          <w:sz w:val="24"/>
          <w:szCs w:val="24"/>
        </w:rPr>
        <w:t xml:space="preserve">Email </w:t>
      </w:r>
      <w:r w:rsidRPr="004E6083">
        <w:rPr>
          <w:sz w:val="24"/>
          <w:szCs w:val="24"/>
        </w:rPr>
        <w:t>me your work!</w:t>
      </w:r>
    </w:p>
    <w:p w14:paraId="7CD7BE37" w14:textId="01AC434C" w:rsidR="00D024E1" w:rsidRDefault="00D024E1" w:rsidP="00D024E1">
      <w:pPr>
        <w:pStyle w:val="ListParagraph"/>
        <w:ind w:left="1418"/>
        <w:rPr>
          <w:noProof/>
        </w:rPr>
      </w:pPr>
      <w:r>
        <w:rPr>
          <w:noProof/>
        </w:rPr>
        <w:drawing>
          <wp:anchor distT="0" distB="0" distL="114300" distR="114300" simplePos="0" relativeHeight="251659264" behindDoc="1" locked="0" layoutInCell="1" allowOverlap="1" wp14:anchorId="770F3E52" wp14:editId="034518E6">
            <wp:simplePos x="0" y="0"/>
            <wp:positionH relativeFrom="column">
              <wp:posOffset>914400</wp:posOffset>
            </wp:positionH>
            <wp:positionV relativeFrom="paragraph">
              <wp:posOffset>133350</wp:posOffset>
            </wp:positionV>
            <wp:extent cx="1724025" cy="1969770"/>
            <wp:effectExtent l="0" t="0" r="9525" b="0"/>
            <wp:wrapTight wrapText="bothSides">
              <wp:wrapPolygon edited="0">
                <wp:start x="0" y="0"/>
                <wp:lineTo x="0" y="21308"/>
                <wp:lineTo x="21481" y="21308"/>
                <wp:lineTo x="21481" y="0"/>
                <wp:lineTo x="0" y="0"/>
              </wp:wrapPolygon>
            </wp:wrapTight>
            <wp:docPr id="1" name="Picture 1" descr="4Hotel's UK Hotel and Guest House Directory - Ireland: County D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Hotel's UK Hotel and Guest House Directory - Ireland: County Dow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4025" cy="196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20AD4D" w14:textId="7D2AAD1B" w:rsidR="00D024E1" w:rsidRDefault="00D024E1" w:rsidP="00D024E1">
      <w:pPr>
        <w:pStyle w:val="ListParagraph"/>
        <w:ind w:left="851"/>
        <w:rPr>
          <w:b/>
          <w:bCs/>
          <w:noProof/>
          <w:color w:val="FF0000"/>
          <w:sz w:val="28"/>
          <w:szCs w:val="28"/>
        </w:rPr>
      </w:pPr>
      <w:r>
        <w:rPr>
          <w:b/>
          <w:bCs/>
          <w:noProof/>
          <w:color w:val="FF0000"/>
          <w:sz w:val="28"/>
          <w:szCs w:val="28"/>
        </w:rPr>
        <w:drawing>
          <wp:anchor distT="0" distB="0" distL="114300" distR="114300" simplePos="0" relativeHeight="251658240" behindDoc="1" locked="0" layoutInCell="1" allowOverlap="1" wp14:anchorId="75D3B09C" wp14:editId="5321D72F">
            <wp:simplePos x="0" y="0"/>
            <wp:positionH relativeFrom="column">
              <wp:posOffset>3038475</wp:posOffset>
            </wp:positionH>
            <wp:positionV relativeFrom="paragraph">
              <wp:posOffset>154940</wp:posOffset>
            </wp:positionV>
            <wp:extent cx="2933700" cy="1642745"/>
            <wp:effectExtent l="0" t="0" r="0" b="0"/>
            <wp:wrapTight wrapText="bothSides">
              <wp:wrapPolygon edited="0">
                <wp:start x="0" y="0"/>
                <wp:lineTo x="0" y="21291"/>
                <wp:lineTo x="21460" y="21291"/>
                <wp:lineTo x="214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164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66E14" w14:textId="71CD93D6" w:rsidR="00D024E1" w:rsidRDefault="00D024E1" w:rsidP="00D024E1">
      <w:pPr>
        <w:pStyle w:val="ListParagraph"/>
        <w:ind w:left="851"/>
        <w:rPr>
          <w:b/>
          <w:bCs/>
          <w:noProof/>
          <w:color w:val="FF0000"/>
          <w:sz w:val="28"/>
          <w:szCs w:val="28"/>
        </w:rPr>
      </w:pPr>
    </w:p>
    <w:p w14:paraId="563615E8" w14:textId="772B69E7" w:rsidR="00D024E1" w:rsidRDefault="00D024E1" w:rsidP="00D024E1">
      <w:pPr>
        <w:pStyle w:val="ListParagraph"/>
        <w:ind w:left="851"/>
        <w:rPr>
          <w:b/>
          <w:bCs/>
          <w:noProof/>
          <w:color w:val="FF0000"/>
          <w:sz w:val="28"/>
          <w:szCs w:val="28"/>
        </w:rPr>
      </w:pPr>
    </w:p>
    <w:p w14:paraId="59F989B2" w14:textId="3FF5E60F" w:rsidR="00D024E1" w:rsidRDefault="00D024E1" w:rsidP="00D024E1">
      <w:pPr>
        <w:pStyle w:val="ListParagraph"/>
        <w:ind w:left="851"/>
        <w:rPr>
          <w:b/>
          <w:bCs/>
          <w:noProof/>
          <w:color w:val="FF0000"/>
          <w:sz w:val="28"/>
          <w:szCs w:val="28"/>
        </w:rPr>
      </w:pPr>
    </w:p>
    <w:p w14:paraId="6BFE6AB5" w14:textId="276BC356" w:rsidR="00D024E1" w:rsidRDefault="00D024E1" w:rsidP="00D024E1">
      <w:pPr>
        <w:pStyle w:val="ListParagraph"/>
        <w:ind w:left="851"/>
        <w:rPr>
          <w:b/>
          <w:bCs/>
          <w:noProof/>
          <w:color w:val="FF0000"/>
          <w:sz w:val="28"/>
          <w:szCs w:val="28"/>
        </w:rPr>
      </w:pPr>
    </w:p>
    <w:p w14:paraId="1E45F516" w14:textId="64A3A929" w:rsidR="00D024E1" w:rsidRDefault="00D024E1" w:rsidP="00D024E1">
      <w:pPr>
        <w:pStyle w:val="ListParagraph"/>
        <w:ind w:left="851"/>
        <w:rPr>
          <w:b/>
          <w:bCs/>
          <w:noProof/>
          <w:color w:val="FF0000"/>
          <w:sz w:val="28"/>
          <w:szCs w:val="28"/>
        </w:rPr>
      </w:pPr>
    </w:p>
    <w:p w14:paraId="08628D11" w14:textId="296E5CC3" w:rsidR="00D024E1" w:rsidRDefault="00D024E1" w:rsidP="00D024E1">
      <w:pPr>
        <w:pStyle w:val="ListParagraph"/>
        <w:ind w:left="851"/>
        <w:rPr>
          <w:b/>
          <w:bCs/>
          <w:noProof/>
          <w:color w:val="FF0000"/>
          <w:sz w:val="28"/>
          <w:szCs w:val="28"/>
        </w:rPr>
      </w:pPr>
    </w:p>
    <w:p w14:paraId="3EE7E04E" w14:textId="6D20C019" w:rsidR="00D024E1" w:rsidRDefault="00D024E1" w:rsidP="00D024E1">
      <w:pPr>
        <w:pStyle w:val="ListParagraph"/>
        <w:ind w:left="851"/>
        <w:rPr>
          <w:b/>
          <w:bCs/>
          <w:noProof/>
          <w:color w:val="FF0000"/>
          <w:sz w:val="28"/>
          <w:szCs w:val="28"/>
        </w:rPr>
      </w:pPr>
    </w:p>
    <w:p w14:paraId="49FFE801" w14:textId="2C34850F" w:rsidR="00D024E1" w:rsidRDefault="00D024E1" w:rsidP="00D024E1">
      <w:pPr>
        <w:pStyle w:val="ListParagraph"/>
        <w:ind w:left="851"/>
        <w:rPr>
          <w:b/>
          <w:bCs/>
          <w:noProof/>
          <w:color w:val="FF0000"/>
          <w:sz w:val="28"/>
          <w:szCs w:val="28"/>
        </w:rPr>
      </w:pPr>
    </w:p>
    <w:p w14:paraId="308695B8" w14:textId="2FC2359B" w:rsidR="00D024E1" w:rsidRPr="001B6078" w:rsidRDefault="00D024E1" w:rsidP="00D024E1">
      <w:pPr>
        <w:pStyle w:val="ListParagraph"/>
        <w:ind w:left="851"/>
        <w:rPr>
          <w:b/>
          <w:bCs/>
          <w:noProof/>
          <w:color w:val="FF0000"/>
          <w:sz w:val="32"/>
          <w:szCs w:val="32"/>
        </w:rPr>
      </w:pPr>
      <w:r w:rsidRPr="001B6078">
        <w:rPr>
          <w:b/>
          <w:bCs/>
          <w:noProof/>
          <w:color w:val="FF0000"/>
          <w:sz w:val="32"/>
          <w:szCs w:val="32"/>
        </w:rPr>
        <w:t>ART – For my budding artists!   Optional</w:t>
      </w:r>
    </w:p>
    <w:p w14:paraId="733E58AB" w14:textId="0B1D7283" w:rsidR="00D024E1" w:rsidRPr="00D024E1" w:rsidRDefault="00D024E1" w:rsidP="00D024E1">
      <w:pPr>
        <w:pStyle w:val="ListParagraph"/>
        <w:ind w:left="851"/>
        <w:rPr>
          <w:b/>
          <w:bCs/>
          <w:noProof/>
          <w:sz w:val="24"/>
          <w:szCs w:val="24"/>
        </w:rPr>
      </w:pPr>
      <w:r>
        <w:rPr>
          <w:b/>
          <w:bCs/>
          <w:noProof/>
          <w:sz w:val="24"/>
          <w:szCs w:val="24"/>
        </w:rPr>
        <w:t>As your TWAU focus is on Co. Down, why not draw or paint The Mourne Mountains eg. you could copy one of these or reproduce something similar!</w:t>
      </w:r>
    </w:p>
    <w:p w14:paraId="151237B8" w14:textId="3AE2248A" w:rsidR="00D024E1" w:rsidRPr="008D77BA" w:rsidRDefault="00D024E1" w:rsidP="00D024E1">
      <w:pPr>
        <w:pStyle w:val="ListParagraph"/>
        <w:ind w:left="1418"/>
        <w:rPr>
          <w:b/>
          <w:bCs/>
          <w:sz w:val="24"/>
          <w:szCs w:val="24"/>
        </w:rPr>
      </w:pPr>
      <w:r>
        <w:rPr>
          <w:noProof/>
        </w:rPr>
        <w:drawing>
          <wp:anchor distT="0" distB="0" distL="114300" distR="114300" simplePos="0" relativeHeight="251661312" behindDoc="1" locked="0" layoutInCell="1" allowOverlap="1" wp14:anchorId="3F53616E" wp14:editId="7E3B9DBA">
            <wp:simplePos x="0" y="0"/>
            <wp:positionH relativeFrom="column">
              <wp:posOffset>3148965</wp:posOffset>
            </wp:positionH>
            <wp:positionV relativeFrom="paragraph">
              <wp:posOffset>97155</wp:posOffset>
            </wp:positionV>
            <wp:extent cx="1974850" cy="1581150"/>
            <wp:effectExtent l="0" t="0" r="6350" b="0"/>
            <wp:wrapTight wrapText="bothSides">
              <wp:wrapPolygon edited="0">
                <wp:start x="0" y="0"/>
                <wp:lineTo x="0" y="21340"/>
                <wp:lineTo x="21461" y="21340"/>
                <wp:lineTo x="21461" y="0"/>
                <wp:lineTo x="0" y="0"/>
              </wp:wrapPolygon>
            </wp:wrapTight>
            <wp:docPr id="5" name="Picture 5" descr="Maurice Canning Wilks - In The Mournes at Annalong, County D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urice Canning Wilks - In The Mournes at Annalong, County Dow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48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3FB92D4" wp14:editId="045F0F34">
            <wp:simplePos x="0" y="0"/>
            <wp:positionH relativeFrom="column">
              <wp:posOffset>523875</wp:posOffset>
            </wp:positionH>
            <wp:positionV relativeFrom="paragraph">
              <wp:posOffset>144780</wp:posOffset>
            </wp:positionV>
            <wp:extent cx="2110740" cy="1581150"/>
            <wp:effectExtent l="0" t="0" r="3810" b="0"/>
            <wp:wrapTight wrapText="bothSides">
              <wp:wrapPolygon edited="0">
                <wp:start x="0" y="0"/>
                <wp:lineTo x="0" y="21340"/>
                <wp:lineTo x="21444" y="21340"/>
                <wp:lineTo x="21444" y="0"/>
                <wp:lineTo x="0" y="0"/>
              </wp:wrapPolygon>
            </wp:wrapTight>
            <wp:docPr id="4" name="Picture 4" descr="THE MOURNE MOUNTAINS FROM ROSSGLASS, COUNTY DOWN by Mau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MOURNE MOUNTAINS FROM ROSSGLASS, COUNTY DOWN by Mauric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074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003C91" w14:textId="600E7AEF" w:rsidR="008D77BA" w:rsidRPr="004E6083" w:rsidRDefault="008D77BA" w:rsidP="008D77BA">
      <w:pPr>
        <w:pStyle w:val="ListParagraph"/>
        <w:ind w:left="1418"/>
        <w:rPr>
          <w:b/>
          <w:bCs/>
          <w:sz w:val="24"/>
          <w:szCs w:val="24"/>
        </w:rPr>
      </w:pPr>
    </w:p>
    <w:p w14:paraId="467A9957" w14:textId="759D6F58" w:rsidR="00EA3B7C" w:rsidRPr="00EA3B7C" w:rsidRDefault="001B6078" w:rsidP="00736CAC">
      <w:pPr>
        <w:rPr>
          <w:b/>
          <w:bCs/>
          <w:sz w:val="28"/>
          <w:szCs w:val="28"/>
        </w:rPr>
      </w:pPr>
      <w:r>
        <w:rPr>
          <w:noProof/>
        </w:rPr>
        <w:drawing>
          <wp:anchor distT="0" distB="0" distL="114300" distR="114300" simplePos="0" relativeHeight="251663360" behindDoc="1" locked="0" layoutInCell="1" allowOverlap="1" wp14:anchorId="75422AFD" wp14:editId="0AC5DA24">
            <wp:simplePos x="0" y="0"/>
            <wp:positionH relativeFrom="column">
              <wp:posOffset>3248025</wp:posOffset>
            </wp:positionH>
            <wp:positionV relativeFrom="paragraph">
              <wp:posOffset>1725930</wp:posOffset>
            </wp:positionV>
            <wp:extent cx="2000250" cy="1601470"/>
            <wp:effectExtent l="0" t="0" r="0" b="0"/>
            <wp:wrapTight wrapText="bothSides">
              <wp:wrapPolygon edited="0">
                <wp:start x="0" y="0"/>
                <wp:lineTo x="0" y="21326"/>
                <wp:lineTo x="21394" y="21326"/>
                <wp:lineTo x="21394" y="0"/>
                <wp:lineTo x="0" y="0"/>
              </wp:wrapPolygon>
            </wp:wrapTight>
            <wp:docPr id="7" name="Picture 7" descr="Silent Valley Mourne Mountains&quot; by Susan Willis | Mountain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lent Valley Mourne Mountains&quot; by Susan Willis | Mountain ar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0250" cy="160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D024E1">
        <w:rPr>
          <w:b/>
          <w:bCs/>
          <w:noProof/>
        </w:rPr>
        <w:drawing>
          <wp:anchor distT="0" distB="0" distL="114300" distR="114300" simplePos="0" relativeHeight="251662336" behindDoc="1" locked="0" layoutInCell="1" allowOverlap="1" wp14:anchorId="0C696E14" wp14:editId="1FCD540E">
            <wp:simplePos x="0" y="0"/>
            <wp:positionH relativeFrom="column">
              <wp:posOffset>523875</wp:posOffset>
            </wp:positionH>
            <wp:positionV relativeFrom="paragraph">
              <wp:posOffset>1451610</wp:posOffset>
            </wp:positionV>
            <wp:extent cx="2143125" cy="2143125"/>
            <wp:effectExtent l="0" t="0" r="9525" b="9525"/>
            <wp:wrapTight wrapText="bothSides">
              <wp:wrapPolygon edited="0">
                <wp:start x="0" y="0"/>
                <wp:lineTo x="0" y="21504"/>
                <wp:lineTo x="21504" y="21504"/>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B7C">
        <w:rPr>
          <w:b/>
          <w:bCs/>
          <w:color w:val="FF0000"/>
          <w:sz w:val="28"/>
          <w:szCs w:val="28"/>
        </w:rPr>
        <w:t xml:space="preserve">                       </w:t>
      </w:r>
      <w:r w:rsidR="008D77BA" w:rsidRPr="008D77BA">
        <w:rPr>
          <w:b/>
          <w:bCs/>
          <w:noProof/>
          <w:color w:val="FF0000"/>
          <w:sz w:val="28"/>
          <w:szCs w:val="28"/>
        </w:rPr>
        <w:t xml:space="preserve"> </w:t>
      </w:r>
    </w:p>
    <w:sectPr w:rsidR="00EA3B7C" w:rsidRPr="00EA3B7C" w:rsidSect="00A954CA">
      <w:pgSz w:w="11906" w:h="16838"/>
      <w:pgMar w:top="709"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4"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7"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8"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8"/>
  </w:num>
  <w:num w:numId="3">
    <w:abstractNumId w:val="2"/>
  </w:num>
  <w:num w:numId="4">
    <w:abstractNumId w:val="4"/>
  </w:num>
  <w:num w:numId="5">
    <w:abstractNumId w:val="9"/>
  </w:num>
  <w:num w:numId="6">
    <w:abstractNumId w:val="3"/>
  </w:num>
  <w:num w:numId="7">
    <w:abstractNumId w:val="0"/>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43159"/>
    <w:rsid w:val="0007754C"/>
    <w:rsid w:val="000824FD"/>
    <w:rsid w:val="00121841"/>
    <w:rsid w:val="00125DB5"/>
    <w:rsid w:val="00144A28"/>
    <w:rsid w:val="001A2775"/>
    <w:rsid w:val="001B6078"/>
    <w:rsid w:val="001F23DA"/>
    <w:rsid w:val="00207476"/>
    <w:rsid w:val="00266637"/>
    <w:rsid w:val="00345540"/>
    <w:rsid w:val="00445BBD"/>
    <w:rsid w:val="00486DC3"/>
    <w:rsid w:val="004B3EF8"/>
    <w:rsid w:val="004E6083"/>
    <w:rsid w:val="00593316"/>
    <w:rsid w:val="005B4816"/>
    <w:rsid w:val="005F1FE1"/>
    <w:rsid w:val="006859F9"/>
    <w:rsid w:val="006B3CE1"/>
    <w:rsid w:val="006D5E6F"/>
    <w:rsid w:val="00736CAC"/>
    <w:rsid w:val="007A19A5"/>
    <w:rsid w:val="008B6F22"/>
    <w:rsid w:val="008D77BA"/>
    <w:rsid w:val="009004D8"/>
    <w:rsid w:val="009337A8"/>
    <w:rsid w:val="009D46C8"/>
    <w:rsid w:val="00A00BD2"/>
    <w:rsid w:val="00A66EC5"/>
    <w:rsid w:val="00A954CA"/>
    <w:rsid w:val="00B22F5B"/>
    <w:rsid w:val="00B37A7A"/>
    <w:rsid w:val="00BA00D1"/>
    <w:rsid w:val="00C73C3C"/>
    <w:rsid w:val="00D024E1"/>
    <w:rsid w:val="00D11656"/>
    <w:rsid w:val="00D23DCE"/>
    <w:rsid w:val="00D27C93"/>
    <w:rsid w:val="00D434CC"/>
    <w:rsid w:val="00D62F21"/>
    <w:rsid w:val="00D93118"/>
    <w:rsid w:val="00E05B27"/>
    <w:rsid w:val="00E93284"/>
    <w:rsid w:val="00EA3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www.bbc.co.uk/bitesize/topics/zjbg87h/articles/zcrxtyc"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class-clips-video/maths-ks2-capacity-and-measure/z7gkqp3" TargetMode="External"/><Relationship Id="rId11" Type="http://schemas.openxmlformats.org/officeDocument/2006/relationships/image" Target="media/image4.jpeg"/><Relationship Id="rId5" Type="http://schemas.openxmlformats.org/officeDocument/2006/relationships/hyperlink" Target="https://www.youtube.com/watch?v=GKCE8ohIBqE" TargetMode="Externa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5</cp:revision>
  <dcterms:created xsi:type="dcterms:W3CDTF">2020-04-18T14:06:00Z</dcterms:created>
  <dcterms:modified xsi:type="dcterms:W3CDTF">2020-04-19T13:54:00Z</dcterms:modified>
</cp:coreProperties>
</file>