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C53" w:rsidRPr="00C15C53" w:rsidRDefault="00C15C53">
      <w:pPr>
        <w:rPr>
          <w:rFonts w:ascii="Comic Sans MS" w:hAnsi="Comic Sans MS"/>
        </w:rPr>
      </w:pPr>
      <w:r w:rsidRPr="00C15C53">
        <w:rPr>
          <w:rFonts w:ascii="Comic Sans MS" w:hAnsi="Comic Sans MS"/>
        </w:rPr>
        <w:t>Link for video to explain how to use knowledge of doubles to work out near doubles</w:t>
      </w:r>
      <w:r>
        <w:rPr>
          <w:rFonts w:ascii="Comic Sans MS" w:hAnsi="Comic Sans MS"/>
        </w:rPr>
        <w:t>:</w:t>
      </w:r>
    </w:p>
    <w:p w:rsidR="0056381F" w:rsidRDefault="00C15C53">
      <w:r w:rsidRPr="00C15C53">
        <w:t>https://www.youtube.com/watch?v=9TsO04MTnBM</w:t>
      </w:r>
    </w:p>
    <w:sectPr w:rsidR="0056381F" w:rsidSect="005638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20"/>
  <w:characterSpacingControl w:val="doNotCompress"/>
  <w:compat/>
  <w:rsids>
    <w:rsidRoot w:val="00C15C53"/>
    <w:rsid w:val="0056381F"/>
    <w:rsid w:val="00C15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8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109</Characters>
  <Application>Microsoft Office Word</Application>
  <DocSecurity>0</DocSecurity>
  <Lines>1</Lines>
  <Paragraphs>1</Paragraphs>
  <ScaleCrop>false</ScaleCrop>
  <Company>Microsoft Corporation</Company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1</cp:revision>
  <dcterms:created xsi:type="dcterms:W3CDTF">2021-02-28T22:28:00Z</dcterms:created>
  <dcterms:modified xsi:type="dcterms:W3CDTF">2021-02-28T22:30:00Z</dcterms:modified>
</cp:coreProperties>
</file>